
<file path=[Content_Types].xml><?xml version="1.0" encoding="utf-8"?>
<Types xmlns="http://schemas.openxmlformats.org/package/2006/content-types">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E3F" w:rsidRPr="00052AB3" w:rsidRDefault="00CB3E3F" w:rsidP="00CB3E3F">
      <w:pPr>
        <w:bidi/>
        <w:spacing w:after="0" w:line="240" w:lineRule="auto"/>
        <w:jc w:val="center"/>
        <w:rPr>
          <w:rFonts w:ascii="Traditional Arabic" w:hAnsi="Traditional Arabic" w:cs="Traditional Arabic"/>
          <w:b/>
          <w:bCs/>
          <w:sz w:val="44"/>
          <w:szCs w:val="44"/>
          <w:lang w:bidi="ar-EG"/>
        </w:rPr>
      </w:pPr>
      <w:r w:rsidRPr="00052AB3">
        <w:rPr>
          <w:rFonts w:ascii="Traditional Arabic" w:hAnsi="Traditional Arabic" w:cs="Traditional Arabic"/>
          <w:b/>
          <w:bCs/>
          <w:sz w:val="44"/>
          <w:szCs w:val="44"/>
          <w:rtl/>
        </w:rPr>
        <w:t>خطبة</w:t>
      </w:r>
      <w:r w:rsidRPr="00052AB3">
        <w:rPr>
          <w:rFonts w:ascii="Traditional Arabic" w:hAnsi="Traditional Arabic" w:cs="Traditional Arabic" w:hint="cs"/>
          <w:b/>
          <w:bCs/>
          <w:sz w:val="44"/>
          <w:szCs w:val="44"/>
          <w:rtl/>
        </w:rPr>
        <w:t xml:space="preserve"> ال</w:t>
      </w:r>
      <w:r w:rsidRPr="00052AB3">
        <w:rPr>
          <w:rFonts w:ascii="Traditional Arabic" w:hAnsi="Traditional Arabic" w:cs="Traditional Arabic" w:hint="cs"/>
          <w:b/>
          <w:bCs/>
          <w:sz w:val="44"/>
          <w:szCs w:val="44"/>
          <w:rtl/>
          <w:lang w:bidi="ar-EG"/>
        </w:rPr>
        <w:t>جمعة</w:t>
      </w:r>
    </w:p>
    <w:p w:rsidR="00CB3E3F" w:rsidRPr="00052AB3" w:rsidRDefault="00CB3E3F" w:rsidP="00CB3E3F">
      <w:pPr>
        <w:bidi/>
        <w:spacing w:after="0" w:line="240" w:lineRule="auto"/>
        <w:jc w:val="center"/>
        <w:rPr>
          <w:rFonts w:ascii="Traditional Arabic" w:hAnsi="Traditional Arabic" w:cs="Traditional Arabic"/>
          <w:sz w:val="36"/>
          <w:szCs w:val="36"/>
          <w:lang w:bidi="ar-SY"/>
        </w:rPr>
      </w:pPr>
      <w:r w:rsidRPr="00052AB3">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rsidR="00CB3E3F" w:rsidRPr="00052AB3" w:rsidRDefault="00CB3E3F" w:rsidP="00CB3E3F">
      <w:pPr>
        <w:bidi/>
        <w:spacing w:after="0" w:line="240" w:lineRule="auto"/>
        <w:jc w:val="center"/>
        <w:rPr>
          <w:rFonts w:ascii="Traditional Arabic" w:hAnsi="Traditional Arabic" w:cs="Traditional Arabic"/>
          <w:sz w:val="36"/>
          <w:szCs w:val="36"/>
          <w:lang w:bidi="ar-SY"/>
        </w:rPr>
      </w:pPr>
      <w:r w:rsidRPr="00052AB3">
        <w:rPr>
          <w:rFonts w:ascii="Traditional Arabic" w:hAnsi="Traditional Arabic" w:cs="Traditional Arabic"/>
          <w:sz w:val="36"/>
          <w:szCs w:val="36"/>
          <w:rtl/>
          <w:lang w:bidi="ar-SY"/>
        </w:rPr>
        <w:t xml:space="preserve">الخليفة الخامس للمسيح الموعود والإمام المهدي </w:t>
      </w:r>
      <w:r w:rsidRPr="00052AB3">
        <w:rPr>
          <w:rFonts w:ascii="Traditional Arabic" w:hAnsi="Traditional Arabic" w:cs="Traditional Arabic"/>
          <w:sz w:val="36"/>
          <w:szCs w:val="36"/>
          <w:lang w:bidi="ar-SY"/>
        </w:rPr>
        <w:sym w:font="AGA Arabesque" w:char="F075"/>
      </w:r>
      <w:r w:rsidRPr="00052AB3">
        <w:rPr>
          <w:rFonts w:ascii="Traditional Arabic" w:hAnsi="Traditional Arabic" w:cs="Traditional Arabic"/>
          <w:sz w:val="36"/>
          <w:szCs w:val="36"/>
          <w:rtl/>
          <w:lang w:bidi="ar-SY"/>
        </w:rPr>
        <w:t xml:space="preserve"> بتاريخ</w:t>
      </w:r>
      <w:r w:rsidRPr="00052AB3">
        <w:rPr>
          <w:rFonts w:ascii="Traditional Arabic" w:hAnsi="Traditional Arabic" w:cs="Traditional Arabic" w:hint="cs"/>
          <w:sz w:val="36"/>
          <w:szCs w:val="36"/>
          <w:rtl/>
          <w:lang w:bidi="ar-SY"/>
        </w:rPr>
        <w:t xml:space="preserve"> 01</w:t>
      </w:r>
      <w:r w:rsidRPr="00052AB3">
        <w:rPr>
          <w:rFonts w:ascii="Traditional Arabic" w:hAnsi="Traditional Arabic" w:cs="Traditional Arabic"/>
          <w:sz w:val="36"/>
          <w:szCs w:val="36"/>
          <w:rtl/>
          <w:lang w:bidi="ar-SY"/>
        </w:rPr>
        <w:t>/</w:t>
      </w:r>
      <w:r w:rsidRPr="00052AB3">
        <w:rPr>
          <w:rFonts w:ascii="Traditional Arabic" w:hAnsi="Traditional Arabic" w:cs="Traditional Arabic" w:hint="cs"/>
          <w:sz w:val="36"/>
          <w:szCs w:val="36"/>
          <w:rtl/>
          <w:lang w:bidi="ar-SY"/>
        </w:rPr>
        <w:t>10</w:t>
      </w:r>
      <w:r w:rsidRPr="00052AB3">
        <w:rPr>
          <w:rFonts w:ascii="Traditional Arabic" w:hAnsi="Traditional Arabic" w:cs="Traditional Arabic"/>
          <w:sz w:val="36"/>
          <w:szCs w:val="36"/>
          <w:rtl/>
          <w:lang w:bidi="ar-SY"/>
        </w:rPr>
        <w:t>/202</w:t>
      </w:r>
      <w:r w:rsidRPr="00052AB3">
        <w:rPr>
          <w:rFonts w:ascii="Traditional Arabic" w:hAnsi="Traditional Arabic" w:cs="Traditional Arabic" w:hint="cs"/>
          <w:sz w:val="36"/>
          <w:szCs w:val="36"/>
          <w:rtl/>
          <w:lang w:bidi="ar-SY"/>
        </w:rPr>
        <w:t>1</w:t>
      </w:r>
      <w:r w:rsidRPr="00052AB3">
        <w:rPr>
          <w:rFonts w:ascii="Traditional Arabic" w:hAnsi="Traditional Arabic" w:cs="Traditional Arabic"/>
          <w:sz w:val="36"/>
          <w:szCs w:val="36"/>
          <w:rtl/>
          <w:lang w:bidi="ar-SY"/>
        </w:rPr>
        <w:t>م</w:t>
      </w:r>
    </w:p>
    <w:p w:rsidR="00CB3E3F" w:rsidRPr="00052AB3" w:rsidRDefault="00CB3E3F" w:rsidP="00CB3E3F">
      <w:pPr>
        <w:bidi/>
        <w:spacing w:after="0" w:line="240" w:lineRule="auto"/>
        <w:jc w:val="center"/>
        <w:rPr>
          <w:rFonts w:ascii="Traditional Arabic" w:hAnsi="Traditional Arabic" w:cs="Traditional Arabic"/>
          <w:sz w:val="36"/>
          <w:szCs w:val="36"/>
          <w:rtl/>
          <w:lang w:bidi="ar-JO"/>
        </w:rPr>
      </w:pPr>
      <w:r w:rsidRPr="00052AB3">
        <w:rPr>
          <w:rFonts w:ascii="Traditional Arabic" w:hAnsi="Traditional Arabic" w:cs="Traditional Arabic" w:hint="cs"/>
          <w:sz w:val="36"/>
          <w:szCs w:val="36"/>
          <w:rtl/>
          <w:lang w:bidi="ar-JO"/>
        </w:rPr>
        <w:t xml:space="preserve">في المسجد </w:t>
      </w:r>
      <w:r w:rsidRPr="00052AB3">
        <w:rPr>
          <w:rFonts w:ascii="Traditional Arabic" w:hAnsi="Traditional Arabic" w:cs="Traditional Arabic" w:hint="cs"/>
          <w:sz w:val="36"/>
          <w:szCs w:val="36"/>
          <w:rtl/>
          <w:lang w:bidi="ar-EG"/>
        </w:rPr>
        <w:t xml:space="preserve">المبارك </w:t>
      </w:r>
      <w:r w:rsidRPr="00052AB3">
        <w:rPr>
          <w:rFonts w:ascii="Traditional Arabic" w:hAnsi="Traditional Arabic" w:cs="Traditional Arabic" w:hint="cs"/>
          <w:sz w:val="36"/>
          <w:szCs w:val="36"/>
          <w:rtl/>
          <w:lang w:bidi="ar-JO"/>
        </w:rPr>
        <w:t>بإسلام آباد، بريطانيا</w:t>
      </w:r>
    </w:p>
    <w:p w:rsidR="00CB3E3F" w:rsidRPr="00052AB3" w:rsidRDefault="00CB3E3F" w:rsidP="00CB3E3F">
      <w:pPr>
        <w:bidi/>
        <w:spacing w:after="0" w:line="240" w:lineRule="auto"/>
        <w:jc w:val="center"/>
        <w:rPr>
          <w:rFonts w:ascii="Traditional Arabic" w:hAnsi="Traditional Arabic" w:cs="Traditional Arabic"/>
          <w:sz w:val="36"/>
          <w:szCs w:val="36"/>
          <w:rtl/>
          <w:lang w:bidi="ar-JO"/>
        </w:rPr>
      </w:pPr>
      <w:r w:rsidRPr="00052AB3">
        <w:rPr>
          <w:rFonts w:ascii="Traditional Arabic" w:hAnsi="Traditional Arabic" w:cs="Traditional Arabic" w:hint="cs"/>
          <w:sz w:val="36"/>
          <w:szCs w:val="36"/>
          <w:rtl/>
          <w:lang w:bidi="ar-JO"/>
        </w:rPr>
        <w:t>******</w:t>
      </w:r>
    </w:p>
    <w:p w:rsidR="00CB3E3F" w:rsidRPr="00052AB3" w:rsidRDefault="00CB3E3F" w:rsidP="00CB3E3F">
      <w:pPr>
        <w:autoSpaceDE w:val="0"/>
        <w:autoSpaceDN w:val="0"/>
        <w:bidi/>
        <w:adjustRightInd w:val="0"/>
        <w:spacing w:after="0" w:line="240" w:lineRule="auto"/>
        <w:jc w:val="both"/>
        <w:rPr>
          <w:rFonts w:ascii="Traditional Arabic" w:hAnsi="Traditional Arabic" w:cs="Traditional Arabic"/>
          <w:sz w:val="36"/>
          <w:szCs w:val="36"/>
          <w:rtl/>
          <w:lang w:val="en-GB"/>
        </w:rPr>
      </w:pPr>
      <w:r w:rsidRPr="00052AB3">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052AB3">
        <w:rPr>
          <w:rFonts w:ascii="Traditional Arabic" w:hAnsi="Traditional Arabic" w:cs="Traditional Arabic"/>
          <w:sz w:val="36"/>
          <w:szCs w:val="36"/>
          <w:lang w:val="en-GB"/>
        </w:rPr>
        <w:sym w:font="AGA Arabesque" w:char="F05D"/>
      </w:r>
      <w:r w:rsidRPr="00052AB3">
        <w:rPr>
          <w:rFonts w:ascii="Traditional Arabic" w:hAnsi="Traditional Arabic" w:cs="Traditional Arabic"/>
          <w:sz w:val="36"/>
          <w:szCs w:val="36"/>
          <w:rtl/>
          <w:lang w:val="en-GB"/>
        </w:rPr>
        <w:t>بسْمِ الله الرَّحْمَن الرَّحيم</w:t>
      </w:r>
      <w:r w:rsidRPr="00052AB3">
        <w:rPr>
          <w:rFonts w:ascii="Traditional Arabic" w:hAnsi="Traditional Arabic" w:cs="Traditional Arabic" w:hint="cs"/>
          <w:sz w:val="36"/>
          <w:szCs w:val="36"/>
          <w:rtl/>
          <w:lang w:val="en-GB"/>
        </w:rPr>
        <w:t xml:space="preserve"> </w:t>
      </w:r>
      <w:r w:rsidRPr="00052AB3">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052AB3">
        <w:rPr>
          <w:rFonts w:ascii="Traditional Arabic" w:hAnsi="Traditional Arabic" w:cs="Traditional Arabic"/>
          <w:sz w:val="36"/>
          <w:szCs w:val="36"/>
          <w:lang w:val="en-GB"/>
        </w:rPr>
        <w:sym w:font="AGA Arabesque" w:char="F05B"/>
      </w:r>
      <w:r w:rsidRPr="00052AB3">
        <w:rPr>
          <w:rFonts w:ascii="Traditional Arabic" w:hAnsi="Traditional Arabic" w:cs="Traditional Arabic"/>
          <w:sz w:val="36"/>
          <w:szCs w:val="36"/>
          <w:rtl/>
          <w:lang w:val="en-GB"/>
        </w:rPr>
        <w:t>، آمين.</w:t>
      </w:r>
      <w:r w:rsidRPr="00052AB3">
        <w:rPr>
          <w:rFonts w:ascii="Traditional Arabic" w:hAnsi="Traditional Arabic" w:cs="Traditional Arabic" w:hint="cs"/>
          <w:sz w:val="36"/>
          <w:szCs w:val="36"/>
          <w:rtl/>
          <w:lang w:val="en-GB"/>
        </w:rPr>
        <w:t xml:space="preserve"> </w:t>
      </w:r>
    </w:p>
    <w:p w:rsidR="004D7447" w:rsidRPr="00052AB3" w:rsidRDefault="00F50D21" w:rsidP="009669A1">
      <w:pPr>
        <w:autoSpaceDE w:val="0"/>
        <w:autoSpaceDN w:val="0"/>
        <w:bidi/>
        <w:adjustRightInd w:val="0"/>
        <w:spacing w:after="0" w:line="240" w:lineRule="auto"/>
        <w:jc w:val="both"/>
        <w:rPr>
          <w:rFonts w:ascii="Traditional Arabic" w:hAnsi="Traditional Arabic" w:cs="Traditional Arabic"/>
          <w:sz w:val="36"/>
          <w:szCs w:val="36"/>
          <w:rtl/>
          <w:lang w:val="en-GB"/>
        </w:rPr>
      </w:pPr>
      <w:r w:rsidRPr="00052AB3">
        <w:rPr>
          <w:rFonts w:ascii="Traditional Arabic" w:hAnsi="Traditional Arabic" w:cs="Traditional Arabic" w:hint="cs"/>
          <w:sz w:val="36"/>
          <w:szCs w:val="36"/>
          <w:rtl/>
          <w:lang w:val="en-GB"/>
        </w:rPr>
        <w:t xml:space="preserve">لقد </w:t>
      </w:r>
      <w:r w:rsidR="004D7447" w:rsidRPr="00052AB3">
        <w:rPr>
          <w:rFonts w:ascii="Traditional Arabic" w:hAnsi="Traditional Arabic" w:cs="Traditional Arabic" w:hint="cs"/>
          <w:sz w:val="36"/>
          <w:szCs w:val="36"/>
          <w:rtl/>
          <w:lang w:val="en-GB"/>
        </w:rPr>
        <w:t xml:space="preserve">ألقى حضرة المصلح الموعود </w:t>
      </w:r>
      <w:r w:rsidR="009669A1" w:rsidRPr="00052AB3">
        <w:rPr>
          <w:rFonts w:ascii="Traditional Arabic" w:hAnsi="Traditional Arabic" w:cs="Traditional Arabic"/>
          <w:sz w:val="36"/>
          <w:szCs w:val="36"/>
          <w:lang w:val="en-GB"/>
        </w:rPr>
        <w:sym w:font="AGA Arabesque" w:char="F074"/>
      </w:r>
      <w:r w:rsidR="009669A1" w:rsidRPr="00052AB3">
        <w:rPr>
          <w:rFonts w:ascii="Traditional Arabic" w:hAnsi="Traditional Arabic" w:cs="Traditional Arabic" w:hint="cs"/>
          <w:sz w:val="36"/>
          <w:szCs w:val="36"/>
          <w:rtl/>
          <w:lang w:val="en-GB"/>
        </w:rPr>
        <w:t xml:space="preserve"> </w:t>
      </w:r>
      <w:r w:rsidR="004D7447" w:rsidRPr="00052AB3">
        <w:rPr>
          <w:rFonts w:ascii="Traditional Arabic" w:hAnsi="Traditional Arabic" w:cs="Traditional Arabic" w:hint="cs"/>
          <w:sz w:val="36"/>
          <w:szCs w:val="36"/>
          <w:rtl/>
          <w:lang w:val="en-GB"/>
        </w:rPr>
        <w:t xml:space="preserve">ذات </w:t>
      </w:r>
      <w:r w:rsidR="009669A1" w:rsidRPr="00052AB3">
        <w:rPr>
          <w:rFonts w:ascii="Traditional Arabic" w:hAnsi="Traditional Arabic" w:cs="Traditional Arabic" w:hint="cs"/>
          <w:sz w:val="36"/>
          <w:szCs w:val="36"/>
          <w:rtl/>
          <w:lang w:val="en-GB"/>
        </w:rPr>
        <w:t xml:space="preserve">يوم </w:t>
      </w:r>
      <w:r w:rsidR="004D7447" w:rsidRPr="00052AB3">
        <w:rPr>
          <w:rFonts w:ascii="Traditional Arabic" w:hAnsi="Traditional Arabic" w:cs="Traditional Arabic" w:hint="cs"/>
          <w:sz w:val="36"/>
          <w:szCs w:val="36"/>
          <w:rtl/>
          <w:lang w:val="en-GB"/>
        </w:rPr>
        <w:t xml:space="preserve">خطابا تحدث فيه عن ضرورة التبليغ والدعوة، وقال مشيرا إلى الأحداث التي وقعت في عهد سيدنا عمر </w:t>
      </w:r>
      <w:r w:rsidR="009669A1" w:rsidRPr="00052AB3">
        <w:rPr>
          <w:rFonts w:ascii="Traditional Arabic" w:hAnsi="Traditional Arabic" w:cs="Traditional Arabic"/>
          <w:sz w:val="36"/>
          <w:szCs w:val="36"/>
          <w:lang w:val="en-GB"/>
        </w:rPr>
        <w:sym w:font="AGA Arabesque" w:char="F074"/>
      </w:r>
      <w:r w:rsidR="004D7447" w:rsidRPr="00052AB3">
        <w:rPr>
          <w:rFonts w:ascii="Traditional Arabic" w:hAnsi="Traditional Arabic" w:cs="Traditional Arabic" w:hint="cs"/>
          <w:sz w:val="36"/>
          <w:szCs w:val="36"/>
          <w:rtl/>
          <w:lang w:val="en-GB"/>
        </w:rPr>
        <w:t xml:space="preserve">: </w:t>
      </w:r>
    </w:p>
    <w:p w:rsidR="004D7447" w:rsidRPr="00052AB3" w:rsidRDefault="004D7447" w:rsidP="009669A1">
      <w:pPr>
        <w:autoSpaceDE w:val="0"/>
        <w:autoSpaceDN w:val="0"/>
        <w:bidi/>
        <w:adjustRightInd w:val="0"/>
        <w:spacing w:after="0" w:line="240" w:lineRule="auto"/>
        <w:jc w:val="both"/>
        <w:rPr>
          <w:rFonts w:ascii="Traditional Arabic" w:hAnsi="Traditional Arabic" w:cs="Traditional Arabic"/>
          <w:sz w:val="36"/>
          <w:szCs w:val="36"/>
          <w:rtl/>
          <w:lang w:val="en-GB"/>
        </w:rPr>
      </w:pPr>
      <w:r w:rsidRPr="00052AB3">
        <w:rPr>
          <w:rFonts w:ascii="Traditional Arabic" w:hAnsi="Traditional Arabic" w:cs="Traditional Arabic" w:hint="cs"/>
          <w:sz w:val="36"/>
          <w:szCs w:val="36"/>
          <w:rtl/>
          <w:lang w:val="en-GB"/>
        </w:rPr>
        <w:t xml:space="preserve"> في معظم الحروب التي وقعت بعد وفاة رسول الله </w:t>
      </w:r>
      <w:r w:rsidR="004104B9" w:rsidRPr="00052AB3">
        <w:rPr>
          <w:rFonts w:ascii="Traditional Arabic" w:hAnsi="Traditional Arabic" w:cs="Traditional Arabic"/>
          <w:sz w:val="36"/>
          <w:szCs w:val="36"/>
          <w:lang w:val="en-GB"/>
        </w:rPr>
        <w:sym w:font="AGA Arabesque" w:char="F072"/>
      </w:r>
      <w:r w:rsidRPr="00052AB3">
        <w:rPr>
          <w:rFonts w:ascii="Traditional Arabic" w:hAnsi="Traditional Arabic" w:cs="Traditional Arabic" w:hint="cs"/>
          <w:sz w:val="36"/>
          <w:szCs w:val="36"/>
          <w:rtl/>
          <w:lang w:val="en-GB"/>
        </w:rPr>
        <w:t>، كان عدد المسلمين قليلا</w:t>
      </w:r>
      <w:r w:rsidR="009669A1" w:rsidRPr="00052AB3">
        <w:rPr>
          <w:rFonts w:ascii="Traditional Arabic" w:hAnsi="Traditional Arabic" w:cs="Traditional Arabic" w:hint="cs"/>
          <w:sz w:val="36"/>
          <w:szCs w:val="36"/>
          <w:rtl/>
          <w:lang w:val="en-GB"/>
        </w:rPr>
        <w:t>، ف</w:t>
      </w:r>
      <w:r w:rsidRPr="00052AB3">
        <w:rPr>
          <w:rFonts w:ascii="Traditional Arabic" w:hAnsi="Traditional Arabic" w:cs="Traditional Arabic" w:hint="cs"/>
          <w:sz w:val="36"/>
          <w:szCs w:val="36"/>
          <w:rtl/>
          <w:lang w:val="en-GB"/>
        </w:rPr>
        <w:t xml:space="preserve">في </w:t>
      </w:r>
      <w:r w:rsidR="009669A1" w:rsidRPr="00052AB3">
        <w:rPr>
          <w:rFonts w:ascii="Traditional Arabic" w:hAnsi="Traditional Arabic" w:cs="Traditional Arabic" w:hint="cs"/>
          <w:sz w:val="36"/>
          <w:szCs w:val="36"/>
          <w:rtl/>
          <w:lang w:val="en-GB"/>
        </w:rPr>
        <w:t xml:space="preserve">المعركة التي حصلت </w:t>
      </w:r>
      <w:r w:rsidRPr="00052AB3">
        <w:rPr>
          <w:rFonts w:ascii="Traditional Arabic" w:hAnsi="Traditional Arabic" w:cs="Traditional Arabic" w:hint="cs"/>
          <w:sz w:val="36"/>
          <w:szCs w:val="36"/>
          <w:rtl/>
          <w:lang w:val="en-GB"/>
        </w:rPr>
        <w:t>بالشام</w:t>
      </w:r>
      <w:r w:rsidR="00936331">
        <w:rPr>
          <w:rFonts w:ascii="Traditional Arabic" w:hAnsi="Traditional Arabic" w:cs="Traditional Arabic" w:hint="cs"/>
          <w:sz w:val="36"/>
          <w:szCs w:val="36"/>
          <w:rtl/>
          <w:lang w:val="en-GB"/>
        </w:rPr>
        <w:t>،</w:t>
      </w:r>
      <w:r w:rsidRPr="00052AB3">
        <w:rPr>
          <w:rFonts w:ascii="Traditional Arabic" w:hAnsi="Traditional Arabic" w:cs="Traditional Arabic" w:hint="cs"/>
          <w:sz w:val="36"/>
          <w:szCs w:val="36"/>
          <w:rtl/>
          <w:lang w:val="en-GB"/>
        </w:rPr>
        <w:t xml:space="preserve"> كانت </w:t>
      </w:r>
      <w:r w:rsidR="009669A1" w:rsidRPr="00052AB3">
        <w:rPr>
          <w:rFonts w:ascii="Traditional Arabic" w:hAnsi="Traditional Arabic" w:cs="Traditional Arabic" w:hint="cs"/>
          <w:sz w:val="36"/>
          <w:szCs w:val="36"/>
          <w:rtl/>
          <w:lang w:val="en-GB"/>
        </w:rPr>
        <w:t xml:space="preserve">أعداد </w:t>
      </w:r>
      <w:r w:rsidRPr="00052AB3">
        <w:rPr>
          <w:rFonts w:ascii="Traditional Arabic" w:hAnsi="Traditional Arabic" w:cs="Traditional Arabic" w:hint="cs"/>
          <w:sz w:val="36"/>
          <w:szCs w:val="36"/>
          <w:rtl/>
          <w:lang w:val="en-GB"/>
        </w:rPr>
        <w:t xml:space="preserve">جنود المسلمين </w:t>
      </w:r>
      <w:r w:rsidR="009669A1" w:rsidRPr="00052AB3">
        <w:rPr>
          <w:rFonts w:ascii="Traditional Arabic" w:hAnsi="Traditional Arabic" w:cs="Traditional Arabic" w:hint="cs"/>
          <w:sz w:val="36"/>
          <w:szCs w:val="36"/>
          <w:rtl/>
          <w:lang w:val="en-GB"/>
        </w:rPr>
        <w:t xml:space="preserve">قليلة </w:t>
      </w:r>
      <w:r w:rsidRPr="00052AB3">
        <w:rPr>
          <w:rFonts w:ascii="Traditional Arabic" w:hAnsi="Traditional Arabic" w:cs="Traditional Arabic" w:hint="cs"/>
          <w:sz w:val="36"/>
          <w:szCs w:val="36"/>
          <w:rtl/>
          <w:lang w:val="en-GB"/>
        </w:rPr>
        <w:t xml:space="preserve">جدا، فكتب أبو عبيدة إلى سيدنا عمر رضي الله عنهما أن </w:t>
      </w:r>
      <w:r w:rsidR="009669A1" w:rsidRPr="00052AB3">
        <w:rPr>
          <w:rFonts w:ascii="Traditional Arabic" w:hAnsi="Traditional Arabic" w:cs="Traditional Arabic" w:hint="cs"/>
          <w:sz w:val="36"/>
          <w:szCs w:val="36"/>
          <w:rtl/>
          <w:lang w:val="en-GB"/>
        </w:rPr>
        <w:t xml:space="preserve">عدد جنود </w:t>
      </w:r>
      <w:r w:rsidRPr="00052AB3">
        <w:rPr>
          <w:rFonts w:ascii="Traditional Arabic" w:hAnsi="Traditional Arabic" w:cs="Traditional Arabic" w:hint="cs"/>
          <w:sz w:val="36"/>
          <w:szCs w:val="36"/>
          <w:rtl/>
          <w:lang w:val="en-GB"/>
        </w:rPr>
        <w:t xml:space="preserve">العدو </w:t>
      </w:r>
      <w:r w:rsidR="009669A1" w:rsidRPr="00052AB3">
        <w:rPr>
          <w:rFonts w:ascii="Traditional Arabic" w:hAnsi="Traditional Arabic" w:cs="Traditional Arabic" w:hint="cs"/>
          <w:sz w:val="36"/>
          <w:szCs w:val="36"/>
          <w:rtl/>
          <w:lang w:val="en-GB"/>
        </w:rPr>
        <w:t xml:space="preserve">كبير </w:t>
      </w:r>
      <w:r w:rsidRPr="00052AB3">
        <w:rPr>
          <w:rFonts w:ascii="Traditional Arabic" w:hAnsi="Traditional Arabic" w:cs="Traditional Arabic" w:hint="cs"/>
          <w:sz w:val="36"/>
          <w:szCs w:val="36"/>
          <w:rtl/>
          <w:lang w:val="en-GB"/>
        </w:rPr>
        <w:t>جدا فأرجو إمدادي بمزيد من الجنود.</w:t>
      </w:r>
    </w:p>
    <w:p w:rsidR="004D7447" w:rsidRPr="00052AB3" w:rsidRDefault="004D7447" w:rsidP="009669A1">
      <w:pPr>
        <w:autoSpaceDE w:val="0"/>
        <w:autoSpaceDN w:val="0"/>
        <w:bidi/>
        <w:adjustRightInd w:val="0"/>
        <w:spacing w:after="0" w:line="240" w:lineRule="auto"/>
        <w:jc w:val="both"/>
        <w:rPr>
          <w:rFonts w:ascii="Traditional Arabic" w:hAnsi="Traditional Arabic" w:cs="Traditional Arabic"/>
          <w:sz w:val="36"/>
          <w:szCs w:val="36"/>
          <w:rtl/>
          <w:lang w:val="en-GB"/>
        </w:rPr>
      </w:pPr>
      <w:r w:rsidRPr="00052AB3">
        <w:rPr>
          <w:rFonts w:ascii="Traditional Arabic" w:hAnsi="Traditional Arabic" w:cs="Traditional Arabic" w:hint="cs"/>
          <w:sz w:val="36"/>
          <w:szCs w:val="36"/>
          <w:rtl/>
          <w:lang w:val="en-GB"/>
        </w:rPr>
        <w:t xml:space="preserve"> فنظر سيدنا عمر في الأمر فوجد أن تعبئة مزيد من الجنود محال، لأن شباب القبائل المجاورة إما قد استُشهدوا أو</w:t>
      </w:r>
      <w:r w:rsidR="00CE7D0D">
        <w:rPr>
          <w:rFonts w:ascii="Traditional Arabic" w:hAnsi="Traditional Arabic" w:cs="Traditional Arabic" w:hint="cs"/>
          <w:sz w:val="36"/>
          <w:szCs w:val="36"/>
          <w:rtl/>
          <w:lang w:val="en-GB"/>
        </w:rPr>
        <w:t xml:space="preserve"> أنهم</w:t>
      </w:r>
      <w:r w:rsidRPr="00052AB3">
        <w:rPr>
          <w:rFonts w:ascii="Traditional Arabic" w:hAnsi="Traditional Arabic" w:cs="Traditional Arabic" w:hint="cs"/>
          <w:sz w:val="36"/>
          <w:szCs w:val="36"/>
          <w:rtl/>
          <w:lang w:val="en-GB"/>
        </w:rPr>
        <w:t xml:space="preserve"> يقاتلون في الجيش سلفا. فعقد اجتماعا </w:t>
      </w:r>
      <w:r w:rsidR="009669A1" w:rsidRPr="00052AB3">
        <w:rPr>
          <w:rFonts w:ascii="Traditional Arabic" w:hAnsi="Traditional Arabic" w:cs="Traditional Arabic" w:hint="cs"/>
          <w:sz w:val="36"/>
          <w:szCs w:val="36"/>
          <w:rtl/>
          <w:lang w:val="en-GB"/>
        </w:rPr>
        <w:t xml:space="preserve">للتشاور </w:t>
      </w:r>
      <w:r w:rsidRPr="00052AB3">
        <w:rPr>
          <w:rFonts w:ascii="Traditional Arabic" w:hAnsi="Traditional Arabic" w:cs="Traditional Arabic" w:hint="cs"/>
          <w:sz w:val="36"/>
          <w:szCs w:val="36"/>
          <w:rtl/>
          <w:lang w:val="en-GB"/>
        </w:rPr>
        <w:t xml:space="preserve">دعا فيه زعماء القبائل وعرض عليهم الأمر. فقالوا هناك قبيلة يمكن أن نجد فيها بعض الشباب. فأمر سيدنا عمر أحد القادة أن يذهب لهذه القبيلة فورا </w:t>
      </w:r>
      <w:r w:rsidR="009669A1" w:rsidRPr="00052AB3">
        <w:rPr>
          <w:rFonts w:ascii="Traditional Arabic" w:hAnsi="Traditional Arabic" w:cs="Traditional Arabic" w:hint="cs"/>
          <w:sz w:val="36"/>
          <w:szCs w:val="36"/>
          <w:rtl/>
          <w:lang w:val="en-GB"/>
        </w:rPr>
        <w:t xml:space="preserve">ويقوم بتعبئة </w:t>
      </w:r>
      <w:r w:rsidRPr="00052AB3">
        <w:rPr>
          <w:rFonts w:ascii="Traditional Arabic" w:hAnsi="Traditional Arabic" w:cs="Traditional Arabic" w:hint="cs"/>
          <w:sz w:val="36"/>
          <w:szCs w:val="36"/>
          <w:rtl/>
          <w:lang w:val="en-GB"/>
        </w:rPr>
        <w:t>الشباب</w:t>
      </w:r>
      <w:r w:rsidR="009669A1" w:rsidRPr="00052AB3">
        <w:rPr>
          <w:rFonts w:ascii="Traditional Arabic" w:hAnsi="Traditional Arabic" w:cs="Traditional Arabic" w:hint="cs"/>
          <w:sz w:val="36"/>
          <w:szCs w:val="36"/>
          <w:rtl/>
          <w:lang w:val="en-GB"/>
        </w:rPr>
        <w:t xml:space="preserve"> للحرب</w:t>
      </w:r>
      <w:r w:rsidRPr="00052AB3">
        <w:rPr>
          <w:rFonts w:ascii="Traditional Arabic" w:hAnsi="Traditional Arabic" w:cs="Traditional Arabic" w:hint="cs"/>
          <w:sz w:val="36"/>
          <w:szCs w:val="36"/>
          <w:rtl/>
          <w:lang w:val="en-GB"/>
        </w:rPr>
        <w:t xml:space="preserve">. وكتب سيدنا عمر لأبي عبيدة </w:t>
      </w:r>
      <w:r w:rsidR="009669A1" w:rsidRPr="00052AB3">
        <w:rPr>
          <w:rFonts w:ascii="Traditional Arabic" w:hAnsi="Traditional Arabic" w:cs="Traditional Arabic"/>
          <w:sz w:val="36"/>
          <w:szCs w:val="36"/>
          <w:lang w:val="en-GB"/>
        </w:rPr>
        <w:sym w:font="AGA Arabesque" w:char="F074"/>
      </w:r>
      <w:r w:rsidR="009669A1" w:rsidRPr="00052AB3">
        <w:rPr>
          <w:rFonts w:ascii="Traditional Arabic" w:hAnsi="Traditional Arabic" w:cs="Traditional Arabic" w:hint="cs"/>
          <w:sz w:val="36"/>
          <w:szCs w:val="36"/>
          <w:rtl/>
          <w:lang w:val="en-GB"/>
        </w:rPr>
        <w:t xml:space="preserve"> </w:t>
      </w:r>
      <w:r w:rsidRPr="00052AB3">
        <w:rPr>
          <w:rFonts w:ascii="Traditional Arabic" w:hAnsi="Traditional Arabic" w:cs="Traditional Arabic" w:hint="cs"/>
          <w:sz w:val="36"/>
          <w:szCs w:val="36"/>
          <w:rtl/>
          <w:lang w:val="en-GB"/>
        </w:rPr>
        <w:t>يقول: "</w:t>
      </w:r>
      <w:r w:rsidR="00052AB3" w:rsidRPr="00052AB3">
        <w:rPr>
          <w:rFonts w:ascii="Traditional Arabic" w:hAnsi="Traditional Arabic" w:cs="Traditional Arabic" w:hint="cs"/>
          <w:sz w:val="36"/>
          <w:szCs w:val="36"/>
          <w:rtl/>
          <w:lang w:val="en-GB"/>
        </w:rPr>
        <w:t xml:space="preserve">إني </w:t>
      </w:r>
      <w:r w:rsidR="009669A1" w:rsidRPr="00052AB3">
        <w:rPr>
          <w:rFonts w:ascii="Traditional Arabic" w:hAnsi="Traditional Arabic" w:cs="Traditional Arabic" w:hint="cs"/>
          <w:sz w:val="36"/>
          <w:szCs w:val="36"/>
          <w:rtl/>
          <w:lang w:val="en-GB"/>
        </w:rPr>
        <w:t xml:space="preserve">مرسل إليك </w:t>
      </w:r>
      <w:r w:rsidRPr="00052AB3">
        <w:rPr>
          <w:rFonts w:ascii="Traditional Arabic" w:hAnsi="Traditional Arabic" w:cs="Traditional Arabic" w:hint="cs"/>
          <w:sz w:val="36"/>
          <w:szCs w:val="36"/>
          <w:rtl/>
          <w:lang w:val="en-GB"/>
        </w:rPr>
        <w:t>6000 جندي سيصلون خلال أيام</w:t>
      </w:r>
      <w:r w:rsidR="009669A1" w:rsidRPr="00052AB3">
        <w:rPr>
          <w:rFonts w:ascii="Traditional Arabic" w:hAnsi="Traditional Arabic" w:cs="Traditional Arabic" w:hint="cs"/>
          <w:sz w:val="36"/>
          <w:szCs w:val="36"/>
          <w:rtl/>
          <w:lang w:val="en-GB"/>
        </w:rPr>
        <w:t xml:space="preserve">، ثلاثة </w:t>
      </w:r>
      <w:r w:rsidRPr="00052AB3">
        <w:rPr>
          <w:rFonts w:ascii="Traditional Arabic" w:hAnsi="Traditional Arabic" w:cs="Traditional Arabic" w:hint="cs"/>
          <w:sz w:val="36"/>
          <w:szCs w:val="36"/>
          <w:rtl/>
          <w:lang w:val="en-GB"/>
        </w:rPr>
        <w:t xml:space="preserve">آلاف منهم سيصلون إليك من قبيلة كذا وكذا، أما الثلاثة آلاف الأخرى فإني أرسل لك عمرو من معديكرب الذي يعادل 3000 جندي. </w:t>
      </w:r>
    </w:p>
    <w:p w:rsidR="004D7447" w:rsidRPr="00052AB3" w:rsidRDefault="004D7447" w:rsidP="009669A1">
      <w:pPr>
        <w:autoSpaceDE w:val="0"/>
        <w:autoSpaceDN w:val="0"/>
        <w:bidi/>
        <w:adjustRightInd w:val="0"/>
        <w:spacing w:after="0" w:line="240" w:lineRule="auto"/>
        <w:jc w:val="both"/>
        <w:rPr>
          <w:rFonts w:ascii="Traditional Arabic" w:hAnsi="Traditional Arabic" w:cs="Traditional Arabic"/>
          <w:sz w:val="36"/>
          <w:szCs w:val="36"/>
          <w:rtl/>
          <w:lang w:val="en-GB"/>
        </w:rPr>
      </w:pPr>
      <w:r w:rsidRPr="00052AB3">
        <w:rPr>
          <w:rFonts w:ascii="Traditional Arabic" w:hAnsi="Traditional Arabic" w:cs="Traditional Arabic" w:hint="cs"/>
          <w:sz w:val="36"/>
          <w:szCs w:val="36"/>
          <w:rtl/>
          <w:lang w:val="en-GB"/>
        </w:rPr>
        <w:t xml:space="preserve">ثم قال حضرة المصلح الموعود: لو أرسلنا اليوم أحد شبابنا لمواجهة ثلاثة آلاف من الناس لقال إنه لأمرٌ مخالف للعقل، هل الخليفة فقَد العقل حتى أمر بذلك، متى يقدر شخص واحد </w:t>
      </w:r>
      <w:r w:rsidR="009669A1" w:rsidRPr="00052AB3">
        <w:rPr>
          <w:rFonts w:ascii="Traditional Arabic" w:hAnsi="Traditional Arabic" w:cs="Traditional Arabic" w:hint="cs"/>
          <w:sz w:val="36"/>
          <w:szCs w:val="36"/>
          <w:rtl/>
          <w:lang w:val="en-GB"/>
        </w:rPr>
        <w:t>على</w:t>
      </w:r>
      <w:r w:rsidRPr="00052AB3">
        <w:rPr>
          <w:rFonts w:ascii="Traditional Arabic" w:hAnsi="Traditional Arabic" w:cs="Traditional Arabic" w:hint="cs"/>
          <w:sz w:val="36"/>
          <w:szCs w:val="36"/>
          <w:rtl/>
          <w:lang w:val="en-GB"/>
        </w:rPr>
        <w:t xml:space="preserve"> مواجهة ثلاثة آلاف؟ ولكن أولئك المسلمين كانوا أقوياء الإيمان جدًا. فلما تلقى أبو عبيدة رسالة سيدنا عمر رضي الله عنهما وقرأها قال لجنوده: أَبشِروا فإن عمرو بن معديكرب لاحق بكم غدا. وفي اليوم التالي استقبل جنودُ المسلمين عمرو بن معديكرب بحماس كبير رافعين الهتافات، فظن العدو أنه ربما جاء المسلمين </w:t>
      </w:r>
      <w:r w:rsidR="009669A1" w:rsidRPr="00052AB3">
        <w:rPr>
          <w:rFonts w:ascii="Traditional Arabic" w:hAnsi="Traditional Arabic" w:cs="Traditional Arabic" w:hint="cs"/>
          <w:sz w:val="36"/>
          <w:szCs w:val="36"/>
          <w:rtl/>
          <w:lang w:val="en-GB"/>
        </w:rPr>
        <w:t>ب</w:t>
      </w:r>
      <w:r w:rsidRPr="00052AB3">
        <w:rPr>
          <w:rFonts w:ascii="Traditional Arabic" w:hAnsi="Traditional Arabic" w:cs="Traditional Arabic" w:hint="cs"/>
          <w:sz w:val="36"/>
          <w:szCs w:val="36"/>
          <w:rtl/>
          <w:lang w:val="en-GB"/>
        </w:rPr>
        <w:t xml:space="preserve">مدد من </w:t>
      </w:r>
      <w:r w:rsidR="009669A1" w:rsidRPr="00052AB3">
        <w:rPr>
          <w:rFonts w:ascii="Traditional Arabic" w:hAnsi="Traditional Arabic" w:cs="Traditional Arabic" w:hint="cs"/>
          <w:sz w:val="36"/>
          <w:szCs w:val="36"/>
          <w:rtl/>
          <w:lang w:val="en-GB"/>
        </w:rPr>
        <w:t>مئة أ</w:t>
      </w:r>
      <w:r w:rsidRPr="00052AB3">
        <w:rPr>
          <w:rFonts w:ascii="Traditional Arabic" w:hAnsi="Traditional Arabic" w:cs="Traditional Arabic" w:hint="cs"/>
          <w:sz w:val="36"/>
          <w:szCs w:val="36"/>
          <w:rtl/>
          <w:lang w:val="en-GB"/>
        </w:rPr>
        <w:t xml:space="preserve">لف أو مئتي ألف جندي، ولذلك هم فرحون لهذه الدرجة. والحق أنهم استقبلوا شخصا واحدا فقط </w:t>
      </w:r>
      <w:r w:rsidR="00CE7D0D">
        <w:rPr>
          <w:rFonts w:ascii="Traditional Arabic" w:hAnsi="Traditional Arabic" w:cs="Traditional Arabic" w:hint="cs"/>
          <w:sz w:val="36"/>
          <w:szCs w:val="36"/>
          <w:rtl/>
          <w:lang w:val="en-GB"/>
        </w:rPr>
        <w:t xml:space="preserve">وهو </w:t>
      </w:r>
      <w:r w:rsidRPr="00052AB3">
        <w:rPr>
          <w:rFonts w:ascii="Traditional Arabic" w:hAnsi="Traditional Arabic" w:cs="Traditional Arabic" w:hint="cs"/>
          <w:sz w:val="36"/>
          <w:szCs w:val="36"/>
          <w:rtl/>
          <w:lang w:val="en-GB"/>
        </w:rPr>
        <w:t xml:space="preserve">عمرو بن معديكرب. ثم بعد ذلك وصل إلى المسلمين مدد الثلاثة آلاف جندي أيضا، فهزموا العدو. ويتابع حضرة المصلح الموعود </w:t>
      </w:r>
      <w:r w:rsidR="009669A1" w:rsidRPr="00052AB3">
        <w:rPr>
          <w:rFonts w:ascii="Traditional Arabic" w:hAnsi="Traditional Arabic" w:cs="Traditional Arabic"/>
          <w:sz w:val="36"/>
          <w:szCs w:val="36"/>
          <w:lang w:val="en-GB"/>
        </w:rPr>
        <w:sym w:font="AGA Arabesque" w:char="F074"/>
      </w:r>
      <w:r w:rsidR="009669A1" w:rsidRPr="00052AB3">
        <w:rPr>
          <w:rFonts w:ascii="Traditional Arabic" w:hAnsi="Traditional Arabic" w:cs="Traditional Arabic" w:hint="cs"/>
          <w:sz w:val="36"/>
          <w:szCs w:val="36"/>
          <w:rtl/>
          <w:lang w:val="en-GB"/>
        </w:rPr>
        <w:t xml:space="preserve"> </w:t>
      </w:r>
      <w:r w:rsidRPr="00052AB3">
        <w:rPr>
          <w:rFonts w:ascii="Traditional Arabic" w:hAnsi="Traditional Arabic" w:cs="Traditional Arabic" w:hint="cs"/>
          <w:sz w:val="36"/>
          <w:szCs w:val="36"/>
          <w:rtl/>
          <w:lang w:val="en-GB"/>
        </w:rPr>
        <w:t xml:space="preserve">ويقول: من المحال في القتال بالسيف أن يواجه شخص واحد ثلاثة </w:t>
      </w:r>
      <w:r w:rsidRPr="00052AB3">
        <w:rPr>
          <w:rFonts w:ascii="Traditional Arabic" w:hAnsi="Traditional Arabic" w:cs="Traditional Arabic" w:hint="cs"/>
          <w:sz w:val="36"/>
          <w:szCs w:val="36"/>
          <w:rtl/>
          <w:lang w:val="en-GB"/>
        </w:rPr>
        <w:lastRenderedPageBreak/>
        <w:t>آلاف من الجنود، أما في القتال باللسان فيمكن لشخص واحد أن يبلغ صوته لآلاف من الناس. ولكن</w:t>
      </w:r>
      <w:r w:rsidR="00936331">
        <w:rPr>
          <w:rFonts w:ascii="Traditional Arabic" w:hAnsi="Traditional Arabic" w:cs="Traditional Arabic" w:hint="cs"/>
          <w:sz w:val="36"/>
          <w:szCs w:val="36"/>
          <w:rtl/>
          <w:lang w:val="en-GB"/>
        </w:rPr>
        <w:t>ْ</w:t>
      </w:r>
      <w:r w:rsidRPr="00052AB3">
        <w:rPr>
          <w:rFonts w:ascii="Traditional Arabic" w:hAnsi="Traditional Arabic" w:cs="Traditional Arabic" w:hint="cs"/>
          <w:sz w:val="36"/>
          <w:szCs w:val="36"/>
          <w:rtl/>
          <w:lang w:val="en-GB"/>
        </w:rPr>
        <w:t xml:space="preserve"> أولئك المسلمون كانوا يولون قول الخليفة أهمية قصوى، ولذلك لما بعث سيدنا عمر </w:t>
      </w:r>
      <w:r w:rsidR="009669A1" w:rsidRPr="00052AB3">
        <w:rPr>
          <w:rFonts w:ascii="Traditional Arabic" w:hAnsi="Traditional Arabic" w:cs="Traditional Arabic"/>
          <w:sz w:val="36"/>
          <w:szCs w:val="36"/>
          <w:lang w:val="en-GB"/>
        </w:rPr>
        <w:sym w:font="AGA Arabesque" w:char="F074"/>
      </w:r>
      <w:r w:rsidR="009669A1" w:rsidRPr="00052AB3">
        <w:rPr>
          <w:rFonts w:ascii="Traditional Arabic" w:hAnsi="Traditional Arabic" w:cs="Traditional Arabic" w:hint="cs"/>
          <w:sz w:val="36"/>
          <w:szCs w:val="36"/>
          <w:rtl/>
          <w:lang w:val="en-GB"/>
        </w:rPr>
        <w:t xml:space="preserve"> </w:t>
      </w:r>
      <w:r w:rsidRPr="00052AB3">
        <w:rPr>
          <w:rFonts w:ascii="Traditional Arabic" w:hAnsi="Traditional Arabic" w:cs="Traditional Arabic" w:hint="cs"/>
          <w:sz w:val="36"/>
          <w:szCs w:val="36"/>
          <w:rtl/>
          <w:lang w:val="en-GB"/>
        </w:rPr>
        <w:t>إليهم عمرو بن معديكرب مكان ثلاث</w:t>
      </w:r>
      <w:r w:rsidR="00936331">
        <w:rPr>
          <w:rFonts w:ascii="Traditional Arabic" w:hAnsi="Traditional Arabic" w:cs="Traditional Arabic" w:hint="cs"/>
          <w:sz w:val="36"/>
          <w:szCs w:val="36"/>
          <w:rtl/>
          <w:lang w:val="en-GB"/>
        </w:rPr>
        <w:t>ة</w:t>
      </w:r>
      <w:r w:rsidRPr="00052AB3">
        <w:rPr>
          <w:rFonts w:ascii="Traditional Arabic" w:hAnsi="Traditional Arabic" w:cs="Traditional Arabic" w:hint="cs"/>
          <w:sz w:val="36"/>
          <w:szCs w:val="36"/>
          <w:rtl/>
          <w:lang w:val="en-GB"/>
        </w:rPr>
        <w:t xml:space="preserve"> آلاف مقاتل، لم يعترضوا قائلين: كيف يمكن لشخص واحد أن يقاتل ثلاثة آلاف مقاتل، بل عدّوا هذا الشخص الواحد معادلا لثلاثة آلاف، واستقبلوه بحفاوة كبيرة، وبسبب استقبالهم الحار هذا انخلعت قلوب الأعداء، فظنوا أنه ربما قد تلقى المسلمون مددا مكونا من مئة ألف أو مئتي ألف محارب، فلم تثبت أقدامهم في ساحة القتال وفرّوا منهزمين. </w:t>
      </w:r>
    </w:p>
    <w:p w:rsidR="002B0CA4" w:rsidRDefault="004D7447" w:rsidP="00F50D21">
      <w:pPr>
        <w:autoSpaceDE w:val="0"/>
        <w:autoSpaceDN w:val="0"/>
        <w:bidi/>
        <w:adjustRightInd w:val="0"/>
        <w:spacing w:after="0" w:line="240" w:lineRule="auto"/>
        <w:jc w:val="both"/>
        <w:rPr>
          <w:rFonts w:ascii="Traditional Arabic" w:hAnsi="Traditional Arabic" w:cs="Traditional Arabic"/>
          <w:sz w:val="36"/>
          <w:szCs w:val="36"/>
          <w:rtl/>
          <w:lang w:val="en-GB"/>
        </w:rPr>
      </w:pPr>
      <w:r w:rsidRPr="00052AB3">
        <w:rPr>
          <w:rFonts w:ascii="Traditional Arabic" w:hAnsi="Traditional Arabic" w:cs="Traditional Arabic" w:hint="cs"/>
          <w:sz w:val="36"/>
          <w:szCs w:val="36"/>
          <w:rtl/>
          <w:lang w:val="en-GB"/>
        </w:rPr>
        <w:t xml:space="preserve">ثم قال حضرة المصلح الموعود: فحاليا علينا أيضا أن نُطَمْئِنَ نفوسنا على هذا النحو نفسه. </w:t>
      </w:r>
    </w:p>
    <w:p w:rsidR="004D7447" w:rsidRPr="00052AB3" w:rsidRDefault="004D7447" w:rsidP="002B0CA4">
      <w:pPr>
        <w:autoSpaceDE w:val="0"/>
        <w:autoSpaceDN w:val="0"/>
        <w:bidi/>
        <w:adjustRightInd w:val="0"/>
        <w:spacing w:after="0" w:line="240" w:lineRule="auto"/>
        <w:jc w:val="both"/>
        <w:rPr>
          <w:rFonts w:ascii="Traditional Arabic" w:hAnsi="Traditional Arabic" w:cs="Traditional Arabic"/>
          <w:sz w:val="36"/>
          <w:szCs w:val="36"/>
          <w:rtl/>
          <w:lang w:val="en-GB"/>
        </w:rPr>
      </w:pPr>
      <w:r w:rsidRPr="00052AB3">
        <w:rPr>
          <w:rFonts w:ascii="Traditional Arabic" w:hAnsi="Traditional Arabic" w:cs="Traditional Arabic" w:hint="cs"/>
          <w:sz w:val="36"/>
          <w:szCs w:val="36"/>
          <w:rtl/>
          <w:lang w:val="en-GB"/>
        </w:rPr>
        <w:t xml:space="preserve">علمًا أن حضرته كان قد ذكر هذه الواقعة وهو يبين كيف يجب علينا نشر الدعوة في إسبانيا وصقلية وغيرهما من بلاد أوروبا في الوضع الراهن. </w:t>
      </w:r>
    </w:p>
    <w:p w:rsidR="004D7447" w:rsidRPr="00052AB3" w:rsidRDefault="004D7447" w:rsidP="004D7447">
      <w:pPr>
        <w:autoSpaceDE w:val="0"/>
        <w:autoSpaceDN w:val="0"/>
        <w:bidi/>
        <w:adjustRightInd w:val="0"/>
        <w:spacing w:after="0" w:line="240" w:lineRule="auto"/>
        <w:jc w:val="both"/>
        <w:rPr>
          <w:rFonts w:ascii="Traditional Arabic" w:hAnsi="Traditional Arabic" w:cs="Traditional Arabic"/>
          <w:sz w:val="36"/>
          <w:szCs w:val="36"/>
          <w:rtl/>
          <w:lang w:val="en-GB"/>
        </w:rPr>
      </w:pPr>
      <w:r w:rsidRPr="00052AB3">
        <w:rPr>
          <w:rFonts w:ascii="Traditional Arabic" w:hAnsi="Traditional Arabic" w:cs="Traditional Arabic" w:hint="cs"/>
          <w:sz w:val="36"/>
          <w:szCs w:val="36"/>
          <w:rtl/>
          <w:lang w:val="en-GB"/>
        </w:rPr>
        <w:t>أتناول الآن ذكر الفتوحات الإسلامية في مصر. كانت من تلك الحروب حرب الفرما. والفرما كانت مدينة مصرية شهيرة واقعة على هضبة قرب البحر المتوسط عند مصب الفرع الأيمن لنهر النيل</w:t>
      </w:r>
      <w:r w:rsidR="002B0CA4">
        <w:rPr>
          <w:rFonts w:ascii="Traditional Arabic" w:hAnsi="Traditional Arabic" w:cs="Traditional Arabic" w:hint="cs"/>
          <w:sz w:val="36"/>
          <w:szCs w:val="36"/>
          <w:rtl/>
          <w:lang w:val="en-GB"/>
        </w:rPr>
        <w:t>،</w:t>
      </w:r>
      <w:r w:rsidRPr="00052AB3">
        <w:rPr>
          <w:rFonts w:ascii="Traditional Arabic" w:hAnsi="Traditional Arabic" w:cs="Traditional Arabic" w:hint="cs"/>
          <w:sz w:val="36"/>
          <w:szCs w:val="36"/>
          <w:rtl/>
          <w:lang w:val="en-GB"/>
        </w:rPr>
        <w:t xml:space="preserve"> وكان يدعى بلوزي. وكتب العلامة شبلي نعماني: بعد فتح بيت المقدس أصرّ عمرو بن العاص على فتح مصر، فأرسل له سيدنا عمر رضي الله عنهما 4000 جندي وقال "إن وصلك خطابي هذا قبل أن تصل إلى مصر فارجعْ".</w:t>
      </w:r>
    </w:p>
    <w:p w:rsidR="004D7447" w:rsidRPr="00052AB3" w:rsidRDefault="004D7447" w:rsidP="004D7447">
      <w:pPr>
        <w:autoSpaceDE w:val="0"/>
        <w:autoSpaceDN w:val="0"/>
        <w:bidi/>
        <w:adjustRightInd w:val="0"/>
        <w:spacing w:after="0" w:line="240" w:lineRule="auto"/>
        <w:jc w:val="both"/>
        <w:rPr>
          <w:rFonts w:ascii="Traditional Arabic" w:hAnsi="Traditional Arabic" w:cs="Traditional Arabic"/>
          <w:sz w:val="36"/>
          <w:szCs w:val="36"/>
          <w:rtl/>
          <w:lang w:val="en-GB"/>
        </w:rPr>
      </w:pPr>
      <w:r w:rsidRPr="00052AB3">
        <w:rPr>
          <w:rFonts w:ascii="Traditional Arabic" w:hAnsi="Traditional Arabic" w:cs="Traditional Arabic" w:hint="cs"/>
          <w:sz w:val="36"/>
          <w:szCs w:val="36"/>
          <w:rtl/>
          <w:lang w:val="en-GB"/>
        </w:rPr>
        <w:t xml:space="preserve"> ووصل إلى عمرو كتاب عمر هذا الذي يمنعه فيه من التقدم حين وصل إلى العريش، وحيث إن أوامر عمر هذه كانت مشروطة فقال عمرو لأصحابه: لقد دخلنا مصر الآن، فعلينا المضي قدما. </w:t>
      </w:r>
    </w:p>
    <w:p w:rsidR="004D7447" w:rsidRPr="00052AB3" w:rsidRDefault="004D7447" w:rsidP="009669A1">
      <w:pPr>
        <w:autoSpaceDE w:val="0"/>
        <w:autoSpaceDN w:val="0"/>
        <w:bidi/>
        <w:adjustRightInd w:val="0"/>
        <w:spacing w:after="0" w:line="240" w:lineRule="auto"/>
        <w:jc w:val="both"/>
        <w:rPr>
          <w:rFonts w:ascii="Traditional Arabic" w:hAnsi="Traditional Arabic" w:cs="Traditional Arabic"/>
          <w:sz w:val="36"/>
          <w:szCs w:val="36"/>
          <w:rtl/>
          <w:lang w:val="en-GB"/>
        </w:rPr>
      </w:pPr>
      <w:r w:rsidRPr="00052AB3">
        <w:rPr>
          <w:rFonts w:ascii="Traditional Arabic" w:hAnsi="Traditional Arabic" w:cs="Traditional Arabic" w:hint="cs"/>
          <w:sz w:val="36"/>
          <w:szCs w:val="36"/>
          <w:rtl/>
          <w:lang w:val="en-GB"/>
        </w:rPr>
        <w:t xml:space="preserve">  وهناك كتاب عن أحوال الحروب الإسلامية اسمه "الاكتفاء" وقد ورد فيه: لما وصل عمرو بن العاص إلى رفح وصله كتاب سيدنا عمر رضي الله عنهما، ولكنه لم يستلمه من الرسول مخافة أن يكون سيدنا عمر قد منعه فيه من التقدم، فاستمر في التقدم، حتى وصل </w:t>
      </w:r>
      <w:r w:rsidR="009669A1" w:rsidRPr="00052AB3">
        <w:rPr>
          <w:rFonts w:ascii="Traditional Arabic" w:hAnsi="Traditional Arabic" w:cs="Traditional Arabic" w:hint="cs"/>
          <w:sz w:val="36"/>
          <w:szCs w:val="36"/>
          <w:rtl/>
          <w:lang w:val="en-GB"/>
        </w:rPr>
        <w:t xml:space="preserve">إلى </w:t>
      </w:r>
      <w:r w:rsidRPr="00052AB3">
        <w:rPr>
          <w:rFonts w:ascii="Traditional Arabic" w:hAnsi="Traditional Arabic" w:cs="Traditional Arabic" w:hint="cs"/>
          <w:sz w:val="36"/>
          <w:szCs w:val="36"/>
          <w:rtl/>
          <w:lang w:val="en-GB"/>
        </w:rPr>
        <w:t xml:space="preserve">قرية صغيرة ما بين رفح والعريش، وسأل عنها؟ فقيل له إنها قرية في أرض مصر. فطلب رسالة عمر </w:t>
      </w:r>
      <w:r w:rsidR="009669A1" w:rsidRPr="00052AB3">
        <w:rPr>
          <w:rFonts w:ascii="Traditional Arabic" w:hAnsi="Traditional Arabic" w:cs="Traditional Arabic"/>
          <w:sz w:val="36"/>
          <w:szCs w:val="36"/>
          <w:lang w:val="en-GB"/>
        </w:rPr>
        <w:sym w:font="AGA Arabesque" w:char="F074"/>
      </w:r>
      <w:r w:rsidR="009669A1" w:rsidRPr="00052AB3">
        <w:rPr>
          <w:rFonts w:ascii="Traditional Arabic" w:hAnsi="Traditional Arabic" w:cs="Traditional Arabic" w:hint="cs"/>
          <w:sz w:val="36"/>
          <w:szCs w:val="36"/>
          <w:rtl/>
          <w:lang w:val="en-GB"/>
        </w:rPr>
        <w:t xml:space="preserve"> </w:t>
      </w:r>
      <w:r w:rsidRPr="00052AB3">
        <w:rPr>
          <w:rFonts w:ascii="Traditional Arabic" w:hAnsi="Traditional Arabic" w:cs="Traditional Arabic" w:hint="cs"/>
          <w:sz w:val="36"/>
          <w:szCs w:val="36"/>
          <w:rtl/>
          <w:lang w:val="en-GB"/>
        </w:rPr>
        <w:t xml:space="preserve">وقرأها وكان فيها: ارجعْ بمن معك من </w:t>
      </w:r>
      <w:r w:rsidR="009669A1" w:rsidRPr="00052AB3">
        <w:rPr>
          <w:rFonts w:ascii="Traditional Arabic" w:hAnsi="Traditional Arabic" w:cs="Traditional Arabic" w:hint="cs"/>
          <w:sz w:val="36"/>
          <w:szCs w:val="36"/>
          <w:rtl/>
          <w:lang w:val="en-GB"/>
        </w:rPr>
        <w:t>المسلمين</w:t>
      </w:r>
      <w:r w:rsidRPr="00052AB3">
        <w:rPr>
          <w:rFonts w:ascii="Traditional Arabic" w:hAnsi="Traditional Arabic" w:cs="Traditional Arabic" w:hint="cs"/>
          <w:sz w:val="36"/>
          <w:szCs w:val="36"/>
          <w:rtl/>
          <w:lang w:val="en-GB"/>
        </w:rPr>
        <w:t xml:space="preserve">. فقال عمرو لأصحابه: ألستم تعلمون أن هذه القرية في حدود مصر؟ قالوا بلى، قال فإن أمير المؤمنين قد </w:t>
      </w:r>
      <w:r w:rsidRPr="00052AB3">
        <w:rPr>
          <w:rFonts w:ascii="Traditional Arabic" w:hAnsi="Traditional Arabic" w:cs="Traditional Arabic"/>
          <w:sz w:val="36"/>
          <w:szCs w:val="36"/>
          <w:rtl/>
          <w:lang w:val="en-GB"/>
        </w:rPr>
        <w:t>أمرني</w:t>
      </w:r>
      <w:r w:rsidRPr="00052AB3">
        <w:rPr>
          <w:rFonts w:ascii="Traditional Arabic" w:hAnsi="Traditional Arabic" w:cs="Traditional Arabic" w:hint="cs"/>
          <w:sz w:val="36"/>
          <w:szCs w:val="36"/>
          <w:rtl/>
          <w:lang w:val="en-GB"/>
        </w:rPr>
        <w:t>:</w:t>
      </w:r>
      <w:r w:rsidRPr="00052AB3">
        <w:rPr>
          <w:rFonts w:ascii="Traditional Arabic" w:hAnsi="Traditional Arabic" w:cs="Traditional Arabic"/>
          <w:sz w:val="36"/>
          <w:szCs w:val="36"/>
          <w:rtl/>
          <w:lang w:val="en-GB"/>
        </w:rPr>
        <w:t xml:space="preserve"> إن</w:t>
      </w:r>
      <w:r w:rsidRPr="00052AB3">
        <w:rPr>
          <w:rFonts w:ascii="Traditional Arabic" w:hAnsi="Traditional Arabic" w:cs="Traditional Arabic" w:hint="cs"/>
          <w:sz w:val="36"/>
          <w:szCs w:val="36"/>
          <w:rtl/>
          <w:lang w:val="en-GB"/>
        </w:rPr>
        <w:t>ْ</w:t>
      </w:r>
      <w:r w:rsidRPr="00052AB3">
        <w:rPr>
          <w:rFonts w:ascii="Traditional Arabic" w:hAnsi="Traditional Arabic" w:cs="Traditional Arabic"/>
          <w:sz w:val="36"/>
          <w:szCs w:val="36"/>
          <w:rtl/>
          <w:lang w:val="en-GB"/>
        </w:rPr>
        <w:t xml:space="preserve"> لحق</w:t>
      </w:r>
      <w:r w:rsidRPr="00052AB3">
        <w:rPr>
          <w:rFonts w:ascii="Traditional Arabic" w:hAnsi="Traditional Arabic" w:cs="Traditional Arabic" w:hint="cs"/>
          <w:sz w:val="36"/>
          <w:szCs w:val="36"/>
          <w:rtl/>
          <w:lang w:val="en-GB"/>
        </w:rPr>
        <w:t>َك</w:t>
      </w:r>
      <w:r w:rsidRPr="00052AB3">
        <w:rPr>
          <w:rFonts w:ascii="Traditional Arabic" w:hAnsi="Traditional Arabic" w:cs="Traditional Arabic"/>
          <w:sz w:val="36"/>
          <w:szCs w:val="36"/>
          <w:rtl/>
          <w:lang w:val="en-GB"/>
        </w:rPr>
        <w:t xml:space="preserve"> كتاب</w:t>
      </w:r>
      <w:r w:rsidRPr="00052AB3">
        <w:rPr>
          <w:rFonts w:ascii="Traditional Arabic" w:hAnsi="Traditional Arabic" w:cs="Traditional Arabic" w:hint="cs"/>
          <w:sz w:val="36"/>
          <w:szCs w:val="36"/>
          <w:rtl/>
          <w:lang w:val="en-GB"/>
        </w:rPr>
        <w:t xml:space="preserve">ي هذا ولم تدخل </w:t>
      </w:r>
      <w:r w:rsidRPr="00052AB3">
        <w:rPr>
          <w:rFonts w:ascii="Traditional Arabic" w:hAnsi="Traditional Arabic" w:cs="Traditional Arabic"/>
          <w:sz w:val="36"/>
          <w:szCs w:val="36"/>
          <w:rtl/>
          <w:lang w:val="en-GB"/>
        </w:rPr>
        <w:t xml:space="preserve">أرض مصر </w:t>
      </w:r>
      <w:r w:rsidRPr="00052AB3">
        <w:rPr>
          <w:rFonts w:ascii="Traditional Arabic" w:hAnsi="Traditional Arabic" w:cs="Traditional Arabic" w:hint="cs"/>
          <w:sz w:val="36"/>
          <w:szCs w:val="36"/>
          <w:rtl/>
          <w:lang w:val="en-GB"/>
        </w:rPr>
        <w:t>فا</w:t>
      </w:r>
      <w:r w:rsidRPr="00052AB3">
        <w:rPr>
          <w:rFonts w:ascii="Traditional Arabic" w:hAnsi="Traditional Arabic" w:cs="Traditional Arabic"/>
          <w:sz w:val="36"/>
          <w:szCs w:val="36"/>
          <w:rtl/>
          <w:lang w:val="en-GB"/>
        </w:rPr>
        <w:t>رجع</w:t>
      </w:r>
      <w:r w:rsidRPr="00052AB3">
        <w:rPr>
          <w:rFonts w:ascii="Traditional Arabic" w:hAnsi="Traditional Arabic" w:cs="Traditional Arabic" w:hint="cs"/>
          <w:sz w:val="36"/>
          <w:szCs w:val="36"/>
          <w:rtl/>
          <w:lang w:val="en-GB"/>
        </w:rPr>
        <w:t>ْ</w:t>
      </w:r>
      <w:r w:rsidRPr="00052AB3">
        <w:rPr>
          <w:rFonts w:ascii="Traditional Arabic" w:hAnsi="Traditional Arabic" w:cs="Traditional Arabic"/>
          <w:sz w:val="36"/>
          <w:szCs w:val="36"/>
          <w:rtl/>
          <w:lang w:val="en-GB"/>
        </w:rPr>
        <w:t>، ولم يلحق</w:t>
      </w:r>
      <w:r w:rsidRPr="00052AB3">
        <w:rPr>
          <w:rFonts w:ascii="Traditional Arabic" w:hAnsi="Traditional Arabic" w:cs="Traditional Arabic" w:hint="cs"/>
          <w:sz w:val="36"/>
          <w:szCs w:val="36"/>
          <w:rtl/>
          <w:lang w:val="en-GB"/>
        </w:rPr>
        <w:t>ْ</w:t>
      </w:r>
      <w:r w:rsidRPr="00052AB3">
        <w:rPr>
          <w:rFonts w:ascii="Traditional Arabic" w:hAnsi="Traditional Arabic" w:cs="Traditional Arabic"/>
          <w:sz w:val="36"/>
          <w:szCs w:val="36"/>
          <w:rtl/>
          <w:lang w:val="en-GB"/>
        </w:rPr>
        <w:t>ني كتاب</w:t>
      </w:r>
      <w:r w:rsidRPr="00052AB3">
        <w:rPr>
          <w:rFonts w:ascii="Traditional Arabic" w:hAnsi="Traditional Arabic" w:cs="Traditional Arabic" w:hint="cs"/>
          <w:sz w:val="36"/>
          <w:szCs w:val="36"/>
          <w:rtl/>
          <w:lang w:val="en-GB"/>
        </w:rPr>
        <w:t>ُ</w:t>
      </w:r>
      <w:r w:rsidRPr="00052AB3">
        <w:rPr>
          <w:rFonts w:ascii="Traditional Arabic" w:hAnsi="Traditional Arabic" w:cs="Traditional Arabic"/>
          <w:sz w:val="36"/>
          <w:szCs w:val="36"/>
          <w:rtl/>
          <w:lang w:val="en-GB"/>
        </w:rPr>
        <w:t xml:space="preserve">ه </w:t>
      </w:r>
      <w:r w:rsidRPr="00052AB3">
        <w:rPr>
          <w:rFonts w:ascii="Traditional Arabic" w:hAnsi="Traditional Arabic" w:cs="Traditional Arabic" w:hint="cs"/>
          <w:sz w:val="36"/>
          <w:szCs w:val="36"/>
          <w:rtl/>
          <w:lang w:val="en-GB"/>
        </w:rPr>
        <w:t>إلا بعد أن</w:t>
      </w:r>
      <w:r w:rsidRPr="00052AB3">
        <w:rPr>
          <w:rFonts w:ascii="Traditional Arabic" w:hAnsi="Traditional Arabic" w:cs="Traditional Arabic"/>
          <w:sz w:val="36"/>
          <w:szCs w:val="36"/>
          <w:rtl/>
          <w:lang w:val="en-GB"/>
        </w:rPr>
        <w:t xml:space="preserve"> دخلنا أرض مصر، فسيروا على بركة الله</w:t>
      </w:r>
      <w:r w:rsidRPr="00052AB3">
        <w:rPr>
          <w:rFonts w:ascii="Traditional Arabic" w:hAnsi="Traditional Arabic" w:cs="Traditional Arabic" w:hint="cs"/>
          <w:sz w:val="36"/>
          <w:szCs w:val="36"/>
          <w:rtl/>
          <w:lang w:val="en-GB"/>
        </w:rPr>
        <w:t xml:space="preserve">. </w:t>
      </w:r>
    </w:p>
    <w:p w:rsidR="004D7447" w:rsidRPr="00052AB3" w:rsidRDefault="004D7447" w:rsidP="00F50D21">
      <w:pPr>
        <w:autoSpaceDE w:val="0"/>
        <w:autoSpaceDN w:val="0"/>
        <w:bidi/>
        <w:adjustRightInd w:val="0"/>
        <w:spacing w:after="0" w:line="240" w:lineRule="auto"/>
        <w:jc w:val="both"/>
        <w:rPr>
          <w:rFonts w:ascii="Traditional Arabic" w:hAnsi="Traditional Arabic" w:cs="Traditional Arabic"/>
          <w:sz w:val="36"/>
          <w:szCs w:val="36"/>
        </w:rPr>
      </w:pPr>
      <w:r w:rsidRPr="00052AB3">
        <w:rPr>
          <w:rFonts w:ascii="Traditional Arabic" w:hAnsi="Traditional Arabic" w:cs="Traditional Arabic"/>
          <w:sz w:val="36"/>
          <w:szCs w:val="36"/>
          <w:rtl/>
        </w:rPr>
        <w:t>و</w:t>
      </w:r>
      <w:r w:rsidRPr="00052AB3">
        <w:rPr>
          <w:rFonts w:ascii="Traditional Arabic" w:hAnsi="Traditional Arabic" w:cs="Traditional Arabic" w:hint="cs"/>
          <w:sz w:val="36"/>
          <w:szCs w:val="36"/>
          <w:rtl/>
        </w:rPr>
        <w:t xml:space="preserve">يقال أيضا أنه ورد في رواية أخرى: </w:t>
      </w:r>
      <w:r w:rsidRPr="00052AB3">
        <w:rPr>
          <w:rFonts w:ascii="Traditional Arabic" w:hAnsi="Traditional Arabic" w:cs="Traditional Arabic"/>
          <w:sz w:val="36"/>
          <w:szCs w:val="36"/>
          <w:rtl/>
        </w:rPr>
        <w:t>كان عمرو بن العاص بفلسطين فتقدم في أصحابه إلى مصر بغير إذن</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فكتب إليه عمر ي</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ن</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ك</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ر ذلك عليه</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فجاءه كتابه وهو دون العريش</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فلم يقرأ الكتاب</w:t>
      </w:r>
      <w:r w:rsidRPr="00052AB3">
        <w:rPr>
          <w:rFonts w:ascii="Traditional Arabic" w:hAnsi="Traditional Arabic" w:cs="Traditional Arabic" w:hint="cs"/>
          <w:sz w:val="36"/>
          <w:szCs w:val="36"/>
          <w:rtl/>
        </w:rPr>
        <w:t xml:space="preserve"> </w:t>
      </w:r>
      <w:r w:rsidRPr="00052AB3">
        <w:rPr>
          <w:rFonts w:ascii="Traditional Arabic" w:hAnsi="Traditional Arabic" w:cs="Traditional Arabic"/>
          <w:sz w:val="36"/>
          <w:szCs w:val="36"/>
          <w:rtl/>
        </w:rPr>
        <w:t>حتى بلغ العريش</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فإذا فيه</w:t>
      </w:r>
      <w:r w:rsidRPr="00052AB3">
        <w:rPr>
          <w:rFonts w:ascii="Traditional Arabic" w:hAnsi="Traditional Arabic" w:cs="Traditional Arabic" w:hint="cs"/>
          <w:sz w:val="36"/>
          <w:szCs w:val="36"/>
          <w:rtl/>
        </w:rPr>
        <w:t xml:space="preserve">: </w:t>
      </w:r>
      <w:r w:rsidRPr="00052AB3">
        <w:rPr>
          <w:rFonts w:ascii="Traditional Arabic" w:hAnsi="Traditional Arabic" w:cs="Traditional Arabic"/>
          <w:sz w:val="36"/>
          <w:szCs w:val="36"/>
          <w:rtl/>
        </w:rPr>
        <w:t>م</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ن عمر بن الخطاب إلى عمر</w:t>
      </w:r>
      <w:r w:rsidRPr="00052AB3">
        <w:rPr>
          <w:rFonts w:ascii="Traditional Arabic" w:hAnsi="Traditional Arabic" w:cs="Traditional Arabic" w:hint="cs"/>
          <w:sz w:val="36"/>
          <w:szCs w:val="36"/>
          <w:rtl/>
        </w:rPr>
        <w:t>و</w:t>
      </w:r>
      <w:r w:rsidRPr="00052AB3">
        <w:rPr>
          <w:rFonts w:ascii="Traditional Arabic" w:hAnsi="Traditional Arabic" w:cs="Traditional Arabic"/>
          <w:sz w:val="36"/>
          <w:szCs w:val="36"/>
          <w:rtl/>
        </w:rPr>
        <w:t xml:space="preserve"> بن العاص</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أما بعد فإنك سرت</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إلى مصر بمن معك وبها جموع الروم</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وإنما معك نفر</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يسير</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ثكل</w:t>
      </w:r>
      <w:r w:rsidRPr="00052AB3">
        <w:rPr>
          <w:rFonts w:ascii="Traditional Arabic" w:hAnsi="Traditional Arabic" w:cs="Traditional Arabic" w:hint="cs"/>
          <w:sz w:val="36"/>
          <w:szCs w:val="36"/>
          <w:rtl/>
        </w:rPr>
        <w:t>تك</w:t>
      </w:r>
      <w:r w:rsidRPr="00052AB3">
        <w:rPr>
          <w:rFonts w:ascii="Traditional Arabic" w:hAnsi="Traditional Arabic" w:cs="Traditional Arabic"/>
          <w:sz w:val="36"/>
          <w:szCs w:val="36"/>
          <w:rtl/>
        </w:rPr>
        <w:t xml:space="preserve"> أمك</w:t>
      </w:r>
      <w:r w:rsidRPr="00052AB3">
        <w:rPr>
          <w:rFonts w:ascii="Traditional Arabic" w:hAnsi="Traditional Arabic" w:cs="Traditional Arabic" w:hint="cs"/>
          <w:sz w:val="36"/>
          <w:szCs w:val="36"/>
          <w:rtl/>
        </w:rPr>
        <w:t xml:space="preserve">، </w:t>
      </w:r>
      <w:r w:rsidRPr="00052AB3">
        <w:rPr>
          <w:rFonts w:ascii="Traditional Arabic" w:hAnsi="Traditional Arabic" w:cs="Traditional Arabic"/>
          <w:sz w:val="36"/>
          <w:szCs w:val="36"/>
          <w:rtl/>
        </w:rPr>
        <w:t xml:space="preserve">لعمري </w:t>
      </w:r>
      <w:r w:rsidRPr="00052AB3">
        <w:rPr>
          <w:rFonts w:ascii="Traditional Arabic" w:hAnsi="Traditional Arabic" w:cs="Traditional Arabic" w:hint="cs"/>
          <w:sz w:val="36"/>
          <w:szCs w:val="36"/>
          <w:rtl/>
        </w:rPr>
        <w:t>كان الأفضل لو أنك</w:t>
      </w:r>
      <w:r w:rsidRPr="00052AB3">
        <w:rPr>
          <w:rFonts w:ascii="Traditional Arabic" w:hAnsi="Traditional Arabic" w:cs="Traditional Arabic"/>
          <w:sz w:val="36"/>
          <w:szCs w:val="36"/>
          <w:rtl/>
        </w:rPr>
        <w:t xml:space="preserve"> ما سرت</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بهم</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فإن لم تكن بلغت</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مصر فارجع</w:t>
      </w:r>
      <w:r w:rsidRPr="00052AB3">
        <w:rPr>
          <w:rFonts w:ascii="Traditional Arabic" w:hAnsi="Traditional Arabic" w:cs="Traditional Arabic" w:hint="cs"/>
          <w:sz w:val="36"/>
          <w:szCs w:val="36"/>
          <w:rtl/>
        </w:rPr>
        <w:t>ْ.</w:t>
      </w:r>
    </w:p>
    <w:p w:rsidR="004D7447" w:rsidRPr="00052AB3" w:rsidRDefault="004D7447" w:rsidP="00F50D21">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Pr>
        <w:lastRenderedPageBreak/>
        <w:t> </w:t>
      </w:r>
      <w:r w:rsidRPr="00052AB3">
        <w:rPr>
          <w:rFonts w:ascii="Traditional Arabic" w:hAnsi="Traditional Arabic" w:cs="Traditional Arabic" w:hint="cs"/>
          <w:sz w:val="36"/>
          <w:szCs w:val="36"/>
          <w:rtl/>
        </w:rPr>
        <w:t xml:space="preserve">في هذا المسير </w:t>
      </w:r>
      <w:r w:rsidRPr="00052AB3">
        <w:rPr>
          <w:rFonts w:ascii="Traditional Arabic" w:hAnsi="Traditional Arabic" w:cs="Traditional Arabic"/>
          <w:sz w:val="36"/>
          <w:szCs w:val="36"/>
          <w:rtl/>
        </w:rPr>
        <w:t>لم يلاق</w:t>
      </w:r>
      <w:r w:rsidRPr="00052AB3">
        <w:rPr>
          <w:rFonts w:ascii="Traditional Arabic" w:hAnsi="Traditional Arabic" w:cs="Traditional Arabic" w:hint="cs"/>
          <w:sz w:val="36"/>
          <w:szCs w:val="36"/>
          <w:rtl/>
        </w:rPr>
        <w:t xml:space="preserve"> المسلمون أي</w:t>
      </w:r>
      <w:r w:rsidRPr="00052AB3">
        <w:rPr>
          <w:rFonts w:ascii="Traditional Arabic" w:hAnsi="Traditional Arabic" w:cs="Traditional Arabic"/>
          <w:sz w:val="36"/>
          <w:szCs w:val="36"/>
          <w:rtl/>
        </w:rPr>
        <w:t xml:space="preserve"> جيش روماني</w:t>
      </w:r>
      <w:r w:rsidR="00CE7D0D">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w:t>
      </w:r>
      <w:r w:rsidRPr="00052AB3">
        <w:rPr>
          <w:rFonts w:ascii="Traditional Arabic" w:hAnsi="Traditional Arabic" w:cs="Traditional Arabic" w:hint="cs"/>
          <w:sz w:val="36"/>
          <w:szCs w:val="36"/>
          <w:rtl/>
        </w:rPr>
        <w:t xml:space="preserve">بل </w:t>
      </w:r>
      <w:r w:rsidRPr="00052AB3">
        <w:rPr>
          <w:rFonts w:ascii="Traditional Arabic" w:hAnsi="Traditional Arabic" w:cs="Traditional Arabic"/>
          <w:sz w:val="36"/>
          <w:szCs w:val="36"/>
          <w:rtl/>
        </w:rPr>
        <w:t>قابله</w:t>
      </w:r>
      <w:r w:rsidRPr="00052AB3">
        <w:rPr>
          <w:rFonts w:ascii="Traditional Arabic" w:hAnsi="Traditional Arabic" w:cs="Traditional Arabic" w:hint="cs"/>
          <w:sz w:val="36"/>
          <w:szCs w:val="36"/>
          <w:rtl/>
        </w:rPr>
        <w:t>م</w:t>
      </w:r>
      <w:r w:rsidRPr="00052AB3">
        <w:rPr>
          <w:rFonts w:ascii="Traditional Arabic" w:hAnsi="Traditional Arabic" w:cs="Traditional Arabic"/>
          <w:sz w:val="36"/>
          <w:szCs w:val="36"/>
          <w:rtl/>
        </w:rPr>
        <w:t xml:space="preserve"> المصريون بالترحاب والتهليل</w:t>
      </w:r>
      <w:r w:rsidRPr="00052AB3">
        <w:rPr>
          <w:rFonts w:ascii="Traditional Arabic" w:hAnsi="Traditional Arabic" w:cs="Traditional Arabic" w:hint="cs"/>
          <w:sz w:val="36"/>
          <w:szCs w:val="36"/>
          <w:rtl/>
        </w:rPr>
        <w:t xml:space="preserve"> في كل مكان.</w:t>
      </w:r>
      <w:r w:rsidRPr="00052AB3">
        <w:rPr>
          <w:rFonts w:ascii="Traditional Arabic" w:hAnsi="Traditional Arabic" w:cs="Traditional Arabic"/>
          <w:sz w:val="36"/>
          <w:szCs w:val="36"/>
          <w:rtl/>
        </w:rPr>
        <w:t xml:space="preserve"> </w:t>
      </w:r>
      <w:r w:rsidRPr="00052AB3">
        <w:rPr>
          <w:rFonts w:ascii="Traditional Arabic" w:hAnsi="Traditional Arabic" w:cs="Traditional Arabic" w:hint="cs"/>
          <w:sz w:val="36"/>
          <w:szCs w:val="36"/>
          <w:rtl/>
        </w:rPr>
        <w:t>و</w:t>
      </w:r>
      <w:r w:rsidRPr="00052AB3">
        <w:rPr>
          <w:rFonts w:ascii="Traditional Arabic" w:hAnsi="Traditional Arabic" w:cs="Traditional Arabic"/>
          <w:sz w:val="36"/>
          <w:szCs w:val="36"/>
          <w:rtl/>
        </w:rPr>
        <w:t xml:space="preserve">كان أول موضع </w:t>
      </w:r>
      <w:r w:rsidRPr="00052AB3">
        <w:rPr>
          <w:rFonts w:ascii="Traditional Arabic" w:hAnsi="Traditional Arabic" w:cs="Traditional Arabic" w:hint="cs"/>
          <w:sz w:val="36"/>
          <w:szCs w:val="36"/>
          <w:rtl/>
        </w:rPr>
        <w:t xml:space="preserve">التقت فيه الفئتان هو </w:t>
      </w:r>
      <w:r w:rsidRPr="00052AB3">
        <w:rPr>
          <w:rFonts w:ascii="Traditional Arabic" w:hAnsi="Traditional Arabic" w:cs="Traditional Arabic"/>
          <w:sz w:val="36"/>
          <w:szCs w:val="36"/>
          <w:rtl/>
        </w:rPr>
        <w:t>(الفرما)</w:t>
      </w:r>
      <w:r w:rsidRPr="00052AB3">
        <w:rPr>
          <w:rFonts w:ascii="Traditional Arabic" w:hAnsi="Traditional Arabic" w:cs="Traditional Arabic" w:hint="cs"/>
          <w:sz w:val="36"/>
          <w:szCs w:val="36"/>
          <w:rtl/>
        </w:rPr>
        <w:t>.</w:t>
      </w:r>
    </w:p>
    <w:p w:rsidR="004D7447" w:rsidRPr="00052AB3" w:rsidRDefault="004D7447" w:rsidP="009669A1">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وأقول فيما يتعلق بالروايات المختلفة الواردة أعلاه إن الرواية الصحيحة منها هي تلك التي تقول إن كتاب سيدنا عمر </w:t>
      </w:r>
      <w:r w:rsidR="009669A1" w:rsidRPr="00052AB3">
        <w:rPr>
          <w:rFonts w:ascii="Traditional Arabic" w:hAnsi="Traditional Arabic" w:cs="Traditional Arabic"/>
          <w:sz w:val="36"/>
          <w:szCs w:val="36"/>
        </w:rPr>
        <w:sym w:font="AGA Arabesque" w:char="F074"/>
      </w:r>
      <w:r w:rsidR="009669A1" w:rsidRPr="00052AB3">
        <w:rPr>
          <w:rFonts w:ascii="Traditional Arabic" w:hAnsi="Traditional Arabic" w:cs="Traditional Arabic" w:hint="cs"/>
          <w:sz w:val="36"/>
          <w:szCs w:val="36"/>
          <w:rtl/>
        </w:rPr>
        <w:t xml:space="preserve"> </w:t>
      </w:r>
      <w:r w:rsidRPr="00052AB3">
        <w:rPr>
          <w:rFonts w:ascii="Traditional Arabic" w:hAnsi="Traditional Arabic" w:cs="Traditional Arabic" w:hint="cs"/>
          <w:sz w:val="36"/>
          <w:szCs w:val="36"/>
          <w:rtl/>
        </w:rPr>
        <w:t>لم يصل عمرو بن العاص إلا بعد أن دخل حدود مصر، إذ من المحال أن يتحايل عمرو هكذا لكيلا يفتح الخطاب إلا بعد أن يدخل مصر. كان عمرو عندها قد دخل حدود مصر، فما كان عليه بعده إلا المضي قدما، لأن المؤمن إذا أقدم لا يحجم</w:t>
      </w:r>
      <w:r w:rsidR="00CE7D0D">
        <w:rPr>
          <w:rFonts w:ascii="Traditional Arabic" w:hAnsi="Traditional Arabic" w:cs="Traditional Arabic" w:hint="cs"/>
          <w:sz w:val="36"/>
          <w:szCs w:val="36"/>
          <w:rtl/>
        </w:rPr>
        <w:t>،</w:t>
      </w:r>
      <w:r w:rsidRPr="00052AB3">
        <w:rPr>
          <w:rFonts w:ascii="Traditional Arabic" w:hAnsi="Traditional Arabic" w:cs="Traditional Arabic" w:hint="cs"/>
          <w:sz w:val="36"/>
          <w:szCs w:val="36"/>
          <w:rtl/>
        </w:rPr>
        <w:t xml:space="preserve"> بل يمضي قدما. </w:t>
      </w:r>
    </w:p>
    <w:p w:rsidR="004D7447" w:rsidRPr="00052AB3" w:rsidRDefault="004D7447" w:rsidP="00CE7D0D">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و</w:t>
      </w:r>
      <w:r w:rsidRPr="00052AB3">
        <w:rPr>
          <w:rFonts w:ascii="Traditional Arabic" w:hAnsi="Traditional Arabic" w:cs="Traditional Arabic"/>
          <w:sz w:val="36"/>
          <w:szCs w:val="36"/>
          <w:rtl/>
        </w:rPr>
        <w:t>قد تحصن الروم في المدينة لمواجهة المسلمين، واثقين من قدراتهم على الذود عنها ورد</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المسلمين بعد أن علموا أن المسلمين الذين جاءوا مع عمرو قل</w:t>
      </w:r>
      <w:r w:rsidRPr="00052AB3">
        <w:rPr>
          <w:rFonts w:ascii="Traditional Arabic" w:hAnsi="Traditional Arabic" w:cs="Traditional Arabic" w:hint="cs"/>
          <w:sz w:val="36"/>
          <w:szCs w:val="36"/>
          <w:rtl/>
        </w:rPr>
        <w:t>يلو</w:t>
      </w:r>
      <w:r w:rsidRPr="00052AB3">
        <w:rPr>
          <w:rFonts w:ascii="Traditional Arabic" w:hAnsi="Traditional Arabic" w:cs="Traditional Arabic"/>
          <w:sz w:val="36"/>
          <w:szCs w:val="36"/>
          <w:rtl/>
        </w:rPr>
        <w:t xml:space="preserve"> الع</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دد والع</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د</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ة</w:t>
      </w:r>
      <w:r w:rsidRPr="00052AB3">
        <w:rPr>
          <w:rFonts w:ascii="Traditional Arabic" w:hAnsi="Traditional Arabic" w:cs="Traditional Arabic" w:hint="cs"/>
          <w:sz w:val="36"/>
          <w:szCs w:val="36"/>
          <w:rtl/>
        </w:rPr>
        <w:t>، وغير قادرين على ا</w:t>
      </w:r>
      <w:r w:rsidRPr="00052AB3">
        <w:rPr>
          <w:rFonts w:ascii="Traditional Arabic" w:hAnsi="Traditional Arabic" w:cs="Traditional Arabic"/>
          <w:sz w:val="36"/>
          <w:szCs w:val="36"/>
          <w:rtl/>
        </w:rPr>
        <w:t>لحصار</w:t>
      </w:r>
      <w:r w:rsidRPr="00052AB3">
        <w:rPr>
          <w:rFonts w:ascii="Traditional Arabic" w:hAnsi="Traditional Arabic" w:cs="Traditional Arabic" w:hint="cs"/>
          <w:sz w:val="36"/>
          <w:szCs w:val="36"/>
          <w:rtl/>
        </w:rPr>
        <w:t xml:space="preserve"> طويلا.</w:t>
      </w:r>
      <w:r w:rsidRPr="00052AB3">
        <w:rPr>
          <w:rFonts w:ascii="Traditional Arabic" w:hAnsi="Traditional Arabic" w:cs="Traditional Arabic"/>
          <w:sz w:val="36"/>
          <w:szCs w:val="36"/>
          <w:rtl/>
        </w:rPr>
        <w:t xml:space="preserve"> </w:t>
      </w:r>
      <w:r w:rsidRPr="00052AB3">
        <w:rPr>
          <w:rFonts w:ascii="Traditional Arabic" w:hAnsi="Traditional Arabic" w:cs="Traditional Arabic" w:hint="cs"/>
          <w:sz w:val="36"/>
          <w:szCs w:val="36"/>
          <w:rtl/>
        </w:rPr>
        <w:t>و</w:t>
      </w:r>
      <w:r w:rsidRPr="00052AB3">
        <w:rPr>
          <w:rFonts w:ascii="Traditional Arabic" w:hAnsi="Traditional Arabic" w:cs="Traditional Arabic"/>
          <w:sz w:val="36"/>
          <w:szCs w:val="36"/>
          <w:rtl/>
        </w:rPr>
        <w:t>عرف عمرو</w:t>
      </w:r>
      <w:r w:rsidRPr="00052AB3">
        <w:rPr>
          <w:rFonts w:ascii="Traditional Arabic" w:hAnsi="Traditional Arabic" w:cs="Traditional Arabic" w:hint="cs"/>
          <w:sz w:val="36"/>
          <w:szCs w:val="36"/>
          <w:rtl/>
        </w:rPr>
        <w:t xml:space="preserve"> بن العاص قوة</w:t>
      </w:r>
      <w:r w:rsidRPr="00052AB3">
        <w:rPr>
          <w:rFonts w:ascii="Traditional Arabic" w:hAnsi="Traditional Arabic" w:cs="Traditional Arabic"/>
          <w:sz w:val="36"/>
          <w:szCs w:val="36"/>
          <w:rtl/>
        </w:rPr>
        <w:t xml:space="preserve"> الروم وأنهم يزيدون على جنده </w:t>
      </w:r>
      <w:r w:rsidRPr="00052AB3">
        <w:rPr>
          <w:rFonts w:ascii="Traditional Arabic" w:hAnsi="Traditional Arabic" w:cs="Traditional Arabic" w:hint="cs"/>
          <w:sz w:val="36"/>
          <w:szCs w:val="36"/>
          <w:rtl/>
        </w:rPr>
        <w:t>في العدد والعتاد</w:t>
      </w:r>
      <w:r w:rsidRPr="00052AB3">
        <w:rPr>
          <w:rFonts w:ascii="Traditional Arabic" w:hAnsi="Traditional Arabic" w:cs="Traditional Arabic"/>
          <w:sz w:val="36"/>
          <w:szCs w:val="36"/>
          <w:rtl/>
        </w:rPr>
        <w:t xml:space="preserve"> أضعافا</w:t>
      </w:r>
      <w:r w:rsidRPr="00052AB3">
        <w:rPr>
          <w:rFonts w:ascii="Traditional Arabic" w:hAnsi="Traditional Arabic" w:cs="Traditional Arabic" w:hint="cs"/>
          <w:sz w:val="36"/>
          <w:szCs w:val="36"/>
          <w:rtl/>
        </w:rPr>
        <w:t xml:space="preserve"> كثيرة. فوضع </w:t>
      </w:r>
      <w:r w:rsidRPr="00052AB3">
        <w:rPr>
          <w:rFonts w:ascii="Traditional Arabic" w:hAnsi="Traditional Arabic" w:cs="Traditional Arabic"/>
          <w:sz w:val="36"/>
          <w:szCs w:val="36"/>
          <w:rtl/>
        </w:rPr>
        <w:t xml:space="preserve">خطته </w:t>
      </w:r>
      <w:r w:rsidRPr="00052AB3">
        <w:rPr>
          <w:rFonts w:ascii="Traditional Arabic" w:hAnsi="Traditional Arabic" w:cs="Traditional Arabic" w:hint="cs"/>
          <w:sz w:val="36"/>
          <w:szCs w:val="36"/>
          <w:rtl/>
        </w:rPr>
        <w:t>ل</w:t>
      </w:r>
      <w:r w:rsidRPr="00052AB3">
        <w:rPr>
          <w:rFonts w:ascii="Traditional Arabic" w:hAnsi="Traditional Arabic" w:cs="Traditional Arabic"/>
          <w:sz w:val="36"/>
          <w:szCs w:val="36"/>
          <w:rtl/>
        </w:rPr>
        <w:t>لاستيلاء على الفرما</w:t>
      </w:r>
      <w:r w:rsidRPr="00052AB3">
        <w:rPr>
          <w:rFonts w:ascii="Traditional Arabic" w:hAnsi="Traditional Arabic" w:cs="Traditional Arabic" w:hint="cs"/>
          <w:sz w:val="36"/>
          <w:szCs w:val="36"/>
          <w:rtl/>
        </w:rPr>
        <w:t xml:space="preserve"> </w:t>
      </w:r>
      <w:r w:rsidR="00CE7D0D">
        <w:rPr>
          <w:rFonts w:ascii="Traditional Arabic" w:hAnsi="Traditional Arabic" w:cs="Traditional Arabic" w:hint="cs"/>
          <w:sz w:val="36"/>
          <w:szCs w:val="36"/>
          <w:rtl/>
        </w:rPr>
        <w:t xml:space="preserve">وذلك بشنّ هجوم مباغت </w:t>
      </w:r>
      <w:r w:rsidRPr="00052AB3">
        <w:rPr>
          <w:rFonts w:ascii="Traditional Arabic" w:hAnsi="Traditional Arabic" w:cs="Traditional Arabic" w:hint="cs"/>
          <w:sz w:val="36"/>
          <w:szCs w:val="36"/>
          <w:rtl/>
        </w:rPr>
        <w:t xml:space="preserve">على </w:t>
      </w:r>
      <w:r w:rsidRPr="00052AB3">
        <w:rPr>
          <w:rFonts w:ascii="Traditional Arabic" w:hAnsi="Traditional Arabic" w:cs="Traditional Arabic"/>
          <w:sz w:val="36"/>
          <w:szCs w:val="36"/>
          <w:rtl/>
        </w:rPr>
        <w:t>أبواب</w:t>
      </w:r>
      <w:r w:rsidRPr="00052AB3">
        <w:rPr>
          <w:rFonts w:ascii="Traditional Arabic" w:hAnsi="Traditional Arabic" w:cs="Traditional Arabic" w:hint="cs"/>
          <w:sz w:val="36"/>
          <w:szCs w:val="36"/>
          <w:rtl/>
        </w:rPr>
        <w:t xml:space="preserve"> المدينة لفتحها، أو ي</w:t>
      </w:r>
      <w:r w:rsidRPr="00052AB3">
        <w:rPr>
          <w:rFonts w:ascii="Traditional Arabic" w:hAnsi="Traditional Arabic" w:cs="Traditional Arabic"/>
          <w:sz w:val="36"/>
          <w:szCs w:val="36"/>
          <w:rtl/>
        </w:rPr>
        <w:t>صبر عل</w:t>
      </w:r>
      <w:r w:rsidRPr="00052AB3">
        <w:rPr>
          <w:rFonts w:ascii="Traditional Arabic" w:hAnsi="Traditional Arabic" w:cs="Traditional Arabic" w:hint="cs"/>
          <w:sz w:val="36"/>
          <w:szCs w:val="36"/>
          <w:rtl/>
        </w:rPr>
        <w:t>ى حصارها</w:t>
      </w:r>
      <w:r w:rsidRPr="00052AB3">
        <w:rPr>
          <w:rFonts w:ascii="Traditional Arabic" w:hAnsi="Traditional Arabic" w:cs="Traditional Arabic"/>
          <w:sz w:val="36"/>
          <w:szCs w:val="36"/>
          <w:rtl/>
        </w:rPr>
        <w:t xml:space="preserve"> إلى أن يضطر أهلها جوع</w:t>
      </w:r>
      <w:r w:rsidRPr="00052AB3">
        <w:rPr>
          <w:rFonts w:ascii="Traditional Arabic" w:hAnsi="Traditional Arabic" w:cs="Traditional Arabic" w:hint="cs"/>
          <w:sz w:val="36"/>
          <w:szCs w:val="36"/>
          <w:rtl/>
        </w:rPr>
        <w:t>ًا</w:t>
      </w:r>
      <w:r w:rsidRPr="00052AB3">
        <w:rPr>
          <w:rFonts w:ascii="Traditional Arabic" w:hAnsi="Traditional Arabic" w:cs="Traditional Arabic"/>
          <w:sz w:val="36"/>
          <w:szCs w:val="36"/>
          <w:rtl/>
        </w:rPr>
        <w:t xml:space="preserve"> فينزلوا إليه</w:t>
      </w:r>
      <w:r w:rsidRPr="00052AB3">
        <w:rPr>
          <w:rFonts w:ascii="Traditional Arabic" w:hAnsi="Traditional Arabic" w:cs="Traditional Arabic" w:hint="cs"/>
          <w:sz w:val="36"/>
          <w:szCs w:val="36"/>
          <w:rtl/>
        </w:rPr>
        <w:t>. فحاصرها،</w:t>
      </w:r>
      <w:r w:rsidRPr="00052AB3">
        <w:rPr>
          <w:rFonts w:ascii="Traditional Arabic" w:hAnsi="Traditional Arabic" w:cs="Traditional Arabic"/>
          <w:sz w:val="36"/>
          <w:szCs w:val="36"/>
          <w:rtl/>
        </w:rPr>
        <w:t xml:space="preserve"> واشتد</w:t>
      </w:r>
      <w:r w:rsidRPr="00052AB3">
        <w:rPr>
          <w:rFonts w:ascii="Traditional Arabic" w:hAnsi="Traditional Arabic" w:cs="Traditional Arabic" w:hint="cs"/>
          <w:sz w:val="36"/>
          <w:szCs w:val="36"/>
          <w:rtl/>
        </w:rPr>
        <w:t xml:space="preserve"> المسلمون حصارا</w:t>
      </w:r>
      <w:r w:rsidRPr="00052AB3">
        <w:rPr>
          <w:rFonts w:ascii="Traditional Arabic" w:hAnsi="Traditional Arabic" w:cs="Traditional Arabic"/>
          <w:sz w:val="36"/>
          <w:szCs w:val="36"/>
          <w:rtl/>
        </w:rPr>
        <w:t xml:space="preserve"> واشتد الروم</w:t>
      </w:r>
      <w:r w:rsidRPr="00052AB3">
        <w:rPr>
          <w:rFonts w:ascii="Traditional Arabic" w:hAnsi="Traditional Arabic" w:cs="Traditional Arabic" w:hint="cs"/>
          <w:sz w:val="36"/>
          <w:szCs w:val="36"/>
          <w:rtl/>
        </w:rPr>
        <w:t xml:space="preserve"> عنادا،</w:t>
      </w:r>
      <w:r w:rsidRPr="00052AB3">
        <w:rPr>
          <w:rFonts w:ascii="Traditional Arabic" w:hAnsi="Traditional Arabic" w:cs="Traditional Arabic"/>
          <w:sz w:val="36"/>
          <w:szCs w:val="36"/>
          <w:rtl/>
        </w:rPr>
        <w:t xml:space="preserve"> </w:t>
      </w:r>
      <w:r w:rsidRPr="00052AB3">
        <w:rPr>
          <w:rFonts w:ascii="Traditional Arabic" w:hAnsi="Traditional Arabic" w:cs="Traditional Arabic" w:hint="cs"/>
          <w:sz w:val="36"/>
          <w:szCs w:val="36"/>
          <w:rtl/>
        </w:rPr>
        <w:t>و</w:t>
      </w:r>
      <w:r w:rsidRPr="00052AB3">
        <w:rPr>
          <w:rFonts w:ascii="Traditional Arabic" w:hAnsi="Traditional Arabic" w:cs="Traditional Arabic"/>
          <w:sz w:val="36"/>
          <w:szCs w:val="36"/>
          <w:rtl/>
        </w:rPr>
        <w:t xml:space="preserve">دام الحصار </w:t>
      </w:r>
      <w:r w:rsidR="009669A1" w:rsidRPr="00052AB3">
        <w:rPr>
          <w:rFonts w:ascii="Traditional Arabic" w:hAnsi="Traditional Arabic" w:cs="Traditional Arabic"/>
          <w:sz w:val="36"/>
          <w:szCs w:val="36"/>
          <w:rtl/>
        </w:rPr>
        <w:t>شهور</w:t>
      </w:r>
      <w:r w:rsidR="009669A1" w:rsidRPr="00052AB3">
        <w:rPr>
          <w:rFonts w:ascii="Traditional Arabic" w:hAnsi="Traditional Arabic" w:cs="Traditional Arabic" w:hint="cs"/>
          <w:sz w:val="36"/>
          <w:szCs w:val="36"/>
          <w:rtl/>
        </w:rPr>
        <w:t>ًا</w:t>
      </w:r>
      <w:r w:rsidRPr="00052AB3">
        <w:rPr>
          <w:rFonts w:ascii="Traditional Arabic" w:hAnsi="Traditional Arabic" w:cs="Traditional Arabic"/>
          <w:sz w:val="36"/>
          <w:szCs w:val="36"/>
          <w:rtl/>
        </w:rPr>
        <w:t>، وكانت تنزل</w:t>
      </w:r>
      <w:r w:rsidRPr="00052AB3">
        <w:rPr>
          <w:rFonts w:ascii="Traditional Arabic" w:hAnsi="Traditional Arabic" w:cs="Traditional Arabic" w:hint="cs"/>
          <w:sz w:val="36"/>
          <w:szCs w:val="36"/>
          <w:rtl/>
        </w:rPr>
        <w:t xml:space="preserve"> خلالها </w:t>
      </w:r>
      <w:r w:rsidRPr="00052AB3">
        <w:rPr>
          <w:rFonts w:ascii="Traditional Arabic" w:hAnsi="Traditional Arabic" w:cs="Traditional Arabic"/>
          <w:sz w:val="36"/>
          <w:szCs w:val="36"/>
          <w:rtl/>
        </w:rPr>
        <w:t xml:space="preserve">بعض القوات الرومانية إلى المسلمين بين الحين والآخر </w:t>
      </w:r>
      <w:r w:rsidRPr="00052AB3">
        <w:rPr>
          <w:rFonts w:ascii="Traditional Arabic" w:hAnsi="Traditional Arabic" w:cs="Traditional Arabic" w:hint="cs"/>
          <w:sz w:val="36"/>
          <w:szCs w:val="36"/>
          <w:rtl/>
        </w:rPr>
        <w:t>وترجع بعد اشتباكات قليلة، وكان ا</w:t>
      </w:r>
      <w:r w:rsidRPr="00052AB3">
        <w:rPr>
          <w:rFonts w:ascii="Traditional Arabic" w:hAnsi="Traditional Arabic" w:cs="Traditional Arabic"/>
          <w:sz w:val="36"/>
          <w:szCs w:val="36"/>
          <w:rtl/>
        </w:rPr>
        <w:t>لمسلمون</w:t>
      </w:r>
      <w:r w:rsidRPr="00052AB3">
        <w:rPr>
          <w:rFonts w:ascii="Traditional Arabic" w:hAnsi="Traditional Arabic" w:cs="Traditional Arabic" w:hint="cs"/>
          <w:sz w:val="36"/>
          <w:szCs w:val="36"/>
          <w:rtl/>
        </w:rPr>
        <w:t xml:space="preserve"> هم الغالبين فيها.</w:t>
      </w:r>
      <w:r w:rsidRPr="00052AB3">
        <w:rPr>
          <w:rFonts w:ascii="Traditional Arabic" w:hAnsi="Traditional Arabic" w:cs="Traditional Arabic"/>
          <w:sz w:val="36"/>
          <w:szCs w:val="36"/>
          <w:rtl/>
        </w:rPr>
        <w:t xml:space="preserve"> </w:t>
      </w:r>
    </w:p>
    <w:p w:rsidR="004D7447" w:rsidRPr="00052AB3" w:rsidRDefault="004D7447" w:rsidP="00F50D21">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و</w:t>
      </w:r>
      <w:r w:rsidRPr="00052AB3">
        <w:rPr>
          <w:rFonts w:ascii="Traditional Arabic" w:hAnsi="Traditional Arabic" w:cs="Traditional Arabic" w:hint="cs"/>
          <w:sz w:val="36"/>
          <w:szCs w:val="36"/>
          <w:rtl/>
        </w:rPr>
        <w:t>ذات يوم خرج الروم من المدينة للقتال، فغلبهم المسلمون، فلاذوا بالفرار إلى المدينة منهزمين. فتتبعَهم المسلمون بسرعة ووصلوا إلى باب الحصن وفتحوه قبل وصول الروم إليه، فمهد ذلك للفتح المبين.</w:t>
      </w:r>
    </w:p>
    <w:p w:rsidR="004D7447" w:rsidRPr="00052AB3" w:rsidRDefault="004D7447" w:rsidP="002F6F1F">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أما وكيف كان فتح بلبيس، فقد ورد أن عمرو بن العاص </w:t>
      </w:r>
      <w:r w:rsidR="009669A1" w:rsidRPr="00052AB3">
        <w:rPr>
          <w:rFonts w:ascii="Traditional Arabic" w:hAnsi="Traditional Arabic" w:cs="Traditional Arabic"/>
          <w:sz w:val="36"/>
          <w:szCs w:val="36"/>
        </w:rPr>
        <w:sym w:font="AGA Arabesque" w:char="F074"/>
      </w:r>
      <w:r w:rsidR="009669A1" w:rsidRPr="00052AB3">
        <w:rPr>
          <w:rFonts w:ascii="Traditional Arabic" w:hAnsi="Traditional Arabic" w:cs="Traditional Arabic" w:hint="cs"/>
          <w:sz w:val="36"/>
          <w:szCs w:val="36"/>
          <w:rtl/>
        </w:rPr>
        <w:t xml:space="preserve"> </w:t>
      </w:r>
      <w:r w:rsidRPr="00052AB3">
        <w:rPr>
          <w:rFonts w:ascii="Traditional Arabic" w:hAnsi="Traditional Arabic" w:cs="Traditional Arabic" w:hint="cs"/>
          <w:sz w:val="36"/>
          <w:szCs w:val="36"/>
          <w:rtl/>
        </w:rPr>
        <w:t>توجه بعد فتح الفرما إلى بلبيس، وهي مدينة تقع من الفسطاط على مسافة قرابة ثلاثين ميلا في طريق الشام. ف</w:t>
      </w:r>
      <w:r w:rsidRPr="00052AB3">
        <w:rPr>
          <w:rFonts w:ascii="Traditional Arabic" w:hAnsi="Traditional Arabic" w:cs="Traditional Arabic"/>
          <w:sz w:val="36"/>
          <w:szCs w:val="36"/>
          <w:rtl/>
        </w:rPr>
        <w:t>برز</w:t>
      </w:r>
      <w:r w:rsidRPr="00052AB3">
        <w:rPr>
          <w:rFonts w:ascii="Traditional Arabic" w:hAnsi="Traditional Arabic" w:cs="Traditional Arabic" w:hint="cs"/>
          <w:sz w:val="36"/>
          <w:szCs w:val="36"/>
          <w:rtl/>
        </w:rPr>
        <w:t xml:space="preserve"> له </w:t>
      </w:r>
      <w:r w:rsidRPr="00052AB3">
        <w:rPr>
          <w:rFonts w:ascii="Traditional Arabic" w:hAnsi="Traditional Arabic" w:cs="Traditional Arabic"/>
          <w:sz w:val="36"/>
          <w:szCs w:val="36"/>
          <w:rtl/>
        </w:rPr>
        <w:t xml:space="preserve">الروم في قوة كبيرة </w:t>
      </w:r>
      <w:r w:rsidRPr="00052AB3">
        <w:rPr>
          <w:rFonts w:ascii="Traditional Arabic" w:hAnsi="Traditional Arabic" w:cs="Traditional Arabic" w:hint="cs"/>
          <w:sz w:val="36"/>
          <w:szCs w:val="36"/>
          <w:rtl/>
        </w:rPr>
        <w:t>لي</w:t>
      </w:r>
      <w:r w:rsidRPr="00052AB3">
        <w:rPr>
          <w:rFonts w:ascii="Traditional Arabic" w:hAnsi="Traditional Arabic" w:cs="Traditional Arabic"/>
          <w:sz w:val="36"/>
          <w:szCs w:val="36"/>
          <w:rtl/>
        </w:rPr>
        <w:t>صدّ</w:t>
      </w:r>
      <w:r w:rsidRPr="00052AB3">
        <w:rPr>
          <w:rFonts w:ascii="Traditional Arabic" w:hAnsi="Traditional Arabic" w:cs="Traditional Arabic" w:hint="cs"/>
          <w:sz w:val="36"/>
          <w:szCs w:val="36"/>
          <w:rtl/>
        </w:rPr>
        <w:t>وه عن الوصول إلى</w:t>
      </w:r>
      <w:r w:rsidRPr="00052AB3">
        <w:rPr>
          <w:rFonts w:ascii="Traditional Arabic" w:hAnsi="Traditional Arabic" w:cs="Traditional Arabic"/>
          <w:sz w:val="36"/>
          <w:szCs w:val="36"/>
          <w:rtl/>
        </w:rPr>
        <w:t xml:space="preserve"> حصن بابليون</w:t>
      </w:r>
      <w:r w:rsidRPr="00052AB3">
        <w:rPr>
          <w:rFonts w:ascii="Traditional Arabic" w:hAnsi="Traditional Arabic" w:cs="Traditional Arabic" w:hint="cs"/>
          <w:sz w:val="36"/>
          <w:szCs w:val="36"/>
          <w:rtl/>
        </w:rPr>
        <w:t xml:space="preserve"> (وبابليون تسمى في اللغات القديمة ديار مصر، وكانت المنطقة التي عمرت فيها الفسطاط تسمى بابليون في القديم).</w:t>
      </w:r>
      <w:r w:rsidRPr="00052AB3">
        <w:rPr>
          <w:rFonts w:ascii="Traditional Arabic" w:hAnsi="Traditional Arabic" w:cs="Traditional Arabic"/>
          <w:sz w:val="36"/>
          <w:szCs w:val="36"/>
          <w:rtl/>
        </w:rPr>
        <w:t xml:space="preserve"> وأراد</w:t>
      </w:r>
      <w:r w:rsidRPr="00052AB3">
        <w:rPr>
          <w:rFonts w:ascii="Traditional Arabic" w:hAnsi="Traditional Arabic" w:cs="Traditional Arabic" w:hint="cs"/>
          <w:sz w:val="36"/>
          <w:szCs w:val="36"/>
          <w:rtl/>
        </w:rPr>
        <w:t xml:space="preserve"> الروم</w:t>
      </w:r>
      <w:r w:rsidRPr="00052AB3">
        <w:rPr>
          <w:rFonts w:ascii="Traditional Arabic" w:hAnsi="Traditional Arabic" w:cs="Traditional Arabic"/>
          <w:sz w:val="36"/>
          <w:szCs w:val="36"/>
          <w:rtl/>
        </w:rPr>
        <w:t xml:space="preserve"> منازلة المسلمين</w:t>
      </w:r>
      <w:r w:rsidRPr="00052AB3">
        <w:rPr>
          <w:rFonts w:ascii="Traditional Arabic" w:hAnsi="Traditional Arabic" w:cs="Traditional Arabic" w:hint="cs"/>
          <w:sz w:val="36"/>
          <w:szCs w:val="36"/>
          <w:rtl/>
        </w:rPr>
        <w:t xml:space="preserve"> في ذلك المكان</w:t>
      </w:r>
      <w:r w:rsidRPr="00052AB3">
        <w:rPr>
          <w:rFonts w:ascii="Traditional Arabic" w:hAnsi="Traditional Arabic" w:cs="Traditional Arabic"/>
          <w:sz w:val="36"/>
          <w:szCs w:val="36"/>
          <w:rtl/>
        </w:rPr>
        <w:t xml:space="preserve">، فقال لهم عمرو </w:t>
      </w:r>
      <w:r w:rsidR="009669A1" w:rsidRPr="00052AB3">
        <w:rPr>
          <w:rFonts w:ascii="Traditional Arabic" w:hAnsi="Traditional Arabic" w:cs="Traditional Arabic"/>
          <w:sz w:val="36"/>
          <w:szCs w:val="36"/>
        </w:rPr>
        <w:sym w:font="AGA Arabesque" w:char="F074"/>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لا تعجلونا حتى نعذر إليكم</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w:t>
      </w:r>
      <w:r w:rsidRPr="00052AB3">
        <w:rPr>
          <w:rFonts w:ascii="Traditional Arabic" w:hAnsi="Traditional Arabic" w:cs="Traditional Arabic" w:hint="cs"/>
          <w:sz w:val="36"/>
          <w:szCs w:val="36"/>
          <w:rtl/>
        </w:rPr>
        <w:t>فأرسِلوا</w:t>
      </w:r>
      <w:r w:rsidRPr="00052AB3">
        <w:rPr>
          <w:rFonts w:ascii="Traditional Arabic" w:hAnsi="Traditional Arabic" w:cs="Traditional Arabic"/>
          <w:sz w:val="36"/>
          <w:szCs w:val="36"/>
          <w:rtl/>
        </w:rPr>
        <w:t xml:space="preserve"> إليّ أب</w:t>
      </w:r>
      <w:r w:rsidRPr="00052AB3">
        <w:rPr>
          <w:rFonts w:ascii="Traditional Arabic" w:hAnsi="Traditional Arabic" w:cs="Traditional Arabic" w:hint="cs"/>
          <w:sz w:val="36"/>
          <w:szCs w:val="36"/>
          <w:rtl/>
        </w:rPr>
        <w:t>ا</w:t>
      </w:r>
      <w:r w:rsidRPr="00052AB3">
        <w:rPr>
          <w:rFonts w:ascii="Traditional Arabic" w:hAnsi="Traditional Arabic" w:cs="Traditional Arabic"/>
          <w:sz w:val="36"/>
          <w:szCs w:val="36"/>
          <w:rtl/>
        </w:rPr>
        <w:t xml:space="preserve"> مريم وأب</w:t>
      </w:r>
      <w:r w:rsidR="00653D88">
        <w:rPr>
          <w:rFonts w:ascii="Traditional Arabic" w:hAnsi="Traditional Arabic" w:cs="Traditional Arabic" w:hint="cs"/>
          <w:sz w:val="36"/>
          <w:szCs w:val="36"/>
          <w:rtl/>
        </w:rPr>
        <w:t>ا</w:t>
      </w:r>
      <w:r w:rsidRPr="00052AB3">
        <w:rPr>
          <w:rFonts w:ascii="Traditional Arabic" w:hAnsi="Traditional Arabic" w:cs="Traditional Arabic"/>
          <w:sz w:val="36"/>
          <w:szCs w:val="36"/>
          <w:rtl/>
        </w:rPr>
        <w:t xml:space="preserve"> مريام</w:t>
      </w:r>
      <w:r w:rsidRPr="00052AB3">
        <w:rPr>
          <w:rFonts w:ascii="Traditional Arabic" w:hAnsi="Traditional Arabic" w:cs="Traditional Arabic" w:hint="cs"/>
          <w:sz w:val="36"/>
          <w:szCs w:val="36"/>
          <w:rtl/>
        </w:rPr>
        <w:t xml:space="preserve"> سفيرينِ منكم. ف</w:t>
      </w:r>
      <w:r w:rsidRPr="00052AB3">
        <w:rPr>
          <w:rFonts w:ascii="Traditional Arabic" w:hAnsi="Traditional Arabic" w:cs="Traditional Arabic"/>
          <w:sz w:val="36"/>
          <w:szCs w:val="36"/>
          <w:rtl/>
        </w:rPr>
        <w:t>كف</w:t>
      </w:r>
      <w:r w:rsidRPr="00052AB3">
        <w:rPr>
          <w:rFonts w:ascii="Traditional Arabic" w:hAnsi="Traditional Arabic" w:cs="Traditional Arabic" w:hint="cs"/>
          <w:sz w:val="36"/>
          <w:szCs w:val="36"/>
          <w:rtl/>
        </w:rPr>
        <w:t>َّ الروم</w:t>
      </w:r>
      <w:r w:rsidRPr="00052AB3">
        <w:rPr>
          <w:rFonts w:ascii="Traditional Arabic" w:hAnsi="Traditional Arabic" w:cs="Traditional Arabic"/>
          <w:sz w:val="36"/>
          <w:szCs w:val="36"/>
          <w:rtl/>
        </w:rPr>
        <w:t xml:space="preserve"> عن القتال، و</w:t>
      </w:r>
      <w:r w:rsidRPr="00052AB3">
        <w:rPr>
          <w:rFonts w:ascii="Traditional Arabic" w:hAnsi="Traditional Arabic" w:cs="Traditional Arabic" w:hint="cs"/>
          <w:sz w:val="36"/>
          <w:szCs w:val="36"/>
          <w:rtl/>
        </w:rPr>
        <w:t xml:space="preserve">أرسلوا </w:t>
      </w:r>
      <w:r w:rsidRPr="00052AB3">
        <w:rPr>
          <w:rFonts w:ascii="Traditional Arabic" w:hAnsi="Traditional Arabic" w:cs="Traditional Arabic"/>
          <w:sz w:val="36"/>
          <w:szCs w:val="36"/>
          <w:rtl/>
        </w:rPr>
        <w:t>إليه ال</w:t>
      </w:r>
      <w:r w:rsidRPr="00052AB3">
        <w:rPr>
          <w:rFonts w:ascii="Traditional Arabic" w:hAnsi="Traditional Arabic" w:cs="Traditional Arabic" w:hint="cs"/>
          <w:sz w:val="36"/>
          <w:szCs w:val="36"/>
          <w:rtl/>
        </w:rPr>
        <w:t>سفيري</w:t>
      </w:r>
      <w:r w:rsidRPr="00052AB3">
        <w:rPr>
          <w:rFonts w:ascii="Traditional Arabic" w:hAnsi="Traditional Arabic" w:cs="Traditional Arabic"/>
          <w:sz w:val="36"/>
          <w:szCs w:val="36"/>
          <w:rtl/>
        </w:rPr>
        <w:t>ن</w:t>
      </w:r>
      <w:r w:rsidRPr="00052AB3">
        <w:rPr>
          <w:rFonts w:ascii="Traditional Arabic" w:hAnsi="Traditional Arabic" w:cs="Traditional Arabic" w:hint="cs"/>
          <w:sz w:val="36"/>
          <w:szCs w:val="36"/>
          <w:rtl/>
        </w:rPr>
        <w:t>ِ، وكانا راهبينِ في بلبيس.</w:t>
      </w:r>
      <w:r w:rsidRPr="00052AB3">
        <w:rPr>
          <w:rFonts w:ascii="Traditional Arabic" w:hAnsi="Traditional Arabic" w:cs="Traditional Arabic"/>
          <w:sz w:val="36"/>
          <w:szCs w:val="36"/>
          <w:rtl/>
        </w:rPr>
        <w:t xml:space="preserve"> فدعاهما</w:t>
      </w:r>
      <w:r w:rsidRPr="00052AB3">
        <w:rPr>
          <w:rFonts w:ascii="Traditional Arabic" w:hAnsi="Traditional Arabic" w:cs="Traditional Arabic" w:hint="cs"/>
          <w:sz w:val="36"/>
          <w:szCs w:val="36"/>
          <w:rtl/>
        </w:rPr>
        <w:t xml:space="preserve"> عمرو بن العاص</w:t>
      </w:r>
      <w:r w:rsidRPr="00052AB3">
        <w:rPr>
          <w:rFonts w:ascii="Traditional Arabic" w:hAnsi="Traditional Arabic" w:cs="Traditional Arabic"/>
          <w:sz w:val="36"/>
          <w:szCs w:val="36"/>
          <w:rtl/>
        </w:rPr>
        <w:t xml:space="preserve"> إلى الإسلام أو الجزية، وأخبرهما بوصية النبي </w:t>
      </w:r>
      <w:r w:rsidR="004104B9" w:rsidRPr="00052AB3">
        <w:rPr>
          <w:rFonts w:ascii="Traditional Arabic" w:hAnsi="Traditional Arabic" w:cs="Traditional Arabic"/>
          <w:sz w:val="36"/>
          <w:szCs w:val="36"/>
        </w:rPr>
        <w:sym w:font="AGA Arabesque" w:char="F072"/>
      </w:r>
      <w:r w:rsidR="009669A1" w:rsidRPr="00052AB3">
        <w:rPr>
          <w:rFonts w:ascii="Traditional Arabic" w:hAnsi="Traditional Arabic" w:cs="Traditional Arabic" w:hint="cs"/>
          <w:sz w:val="36"/>
          <w:szCs w:val="36"/>
          <w:rtl/>
        </w:rPr>
        <w:t xml:space="preserve"> </w:t>
      </w:r>
      <w:r w:rsidRPr="00052AB3">
        <w:rPr>
          <w:rFonts w:ascii="Traditional Arabic" w:hAnsi="Traditional Arabic" w:cs="Traditional Arabic"/>
          <w:sz w:val="36"/>
          <w:szCs w:val="36"/>
          <w:rtl/>
        </w:rPr>
        <w:t>بأهل مصر،</w:t>
      </w:r>
      <w:r w:rsidRPr="00052AB3">
        <w:rPr>
          <w:rFonts w:ascii="Traditional Arabic" w:hAnsi="Traditional Arabic" w:cs="Traditional Arabic" w:hint="cs"/>
          <w:sz w:val="36"/>
          <w:szCs w:val="36"/>
          <w:rtl/>
        </w:rPr>
        <w:t xml:space="preserve"> حيث </w:t>
      </w:r>
      <w:r w:rsidRPr="00052AB3">
        <w:rPr>
          <w:rFonts w:ascii="Traditional Arabic" w:hAnsi="Traditional Arabic" w:cs="Traditional Arabic"/>
          <w:sz w:val="36"/>
          <w:szCs w:val="36"/>
          <w:rtl/>
        </w:rPr>
        <w:t>قال</w:t>
      </w:r>
      <w:r w:rsidRPr="00052AB3">
        <w:rPr>
          <w:rFonts w:ascii="Traditional Arabic" w:hAnsi="Traditional Arabic" w:cs="Traditional Arabic" w:hint="cs"/>
          <w:sz w:val="36"/>
          <w:szCs w:val="36"/>
          <w:rtl/>
        </w:rPr>
        <w:t xml:space="preserve"> </w:t>
      </w:r>
      <w:r w:rsidR="004104B9" w:rsidRPr="00052AB3">
        <w:rPr>
          <w:rFonts w:ascii="Traditional Arabic" w:hAnsi="Traditional Arabic" w:cs="Traditional Arabic"/>
          <w:sz w:val="36"/>
          <w:szCs w:val="36"/>
        </w:rPr>
        <w:sym w:font="AGA Arabesque" w:char="F072"/>
      </w:r>
      <w:r w:rsidR="009669A1" w:rsidRPr="00052AB3">
        <w:rPr>
          <w:rFonts w:ascii="Traditional Arabic" w:hAnsi="Traditional Arabic" w:cs="Traditional Arabic" w:hint="cs"/>
          <w:sz w:val="36"/>
          <w:szCs w:val="36"/>
          <w:rtl/>
        </w:rPr>
        <w:t xml:space="preserve"> </w:t>
      </w:r>
      <w:r w:rsidRPr="00052AB3">
        <w:rPr>
          <w:rFonts w:ascii="Traditional Arabic" w:hAnsi="Traditional Arabic" w:cs="Traditional Arabic" w:hint="cs"/>
          <w:sz w:val="36"/>
          <w:szCs w:val="36"/>
          <w:rtl/>
        </w:rPr>
        <w:t>للمسلمين</w:t>
      </w:r>
      <w:r w:rsidRPr="00052AB3">
        <w:rPr>
          <w:rFonts w:ascii="Traditional Arabic" w:hAnsi="Traditional Arabic" w:cs="Traditional Arabic"/>
          <w:sz w:val="36"/>
          <w:szCs w:val="36"/>
          <w:rtl/>
        </w:rPr>
        <w:t>: إنّكم ستفتحون مصر، وهي أرض يسمى فيها القيراط، فإذا فتحتموها فأحس</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نوا إلى أهلها، فإن لهم ذمّة</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w:t>
      </w:r>
      <w:r w:rsidR="009669A1" w:rsidRPr="00052AB3">
        <w:rPr>
          <w:rFonts w:ascii="Traditional Arabic" w:hAnsi="Traditional Arabic" w:cs="Traditional Arabic"/>
          <w:sz w:val="36"/>
          <w:szCs w:val="36"/>
          <w:rtl/>
        </w:rPr>
        <w:t>ورحم</w:t>
      </w:r>
      <w:r w:rsidR="009669A1" w:rsidRPr="00052AB3">
        <w:rPr>
          <w:rFonts w:ascii="Traditional Arabic" w:hAnsi="Traditional Arabic" w:cs="Traditional Arabic" w:hint="cs"/>
          <w:sz w:val="36"/>
          <w:szCs w:val="36"/>
          <w:rtl/>
        </w:rPr>
        <w:t>ًا</w:t>
      </w:r>
      <w:r w:rsidRPr="00052AB3">
        <w:rPr>
          <w:rFonts w:ascii="Traditional Arabic" w:hAnsi="Traditional Arabic" w:cs="Traditional Arabic"/>
          <w:sz w:val="36"/>
          <w:szCs w:val="36"/>
          <w:rtl/>
        </w:rPr>
        <w:t>؛ أو قال: ذمة</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w:t>
      </w:r>
      <w:r w:rsidR="009669A1" w:rsidRPr="00052AB3">
        <w:rPr>
          <w:rFonts w:ascii="Traditional Arabic" w:hAnsi="Traditional Arabic" w:cs="Traditional Arabic"/>
          <w:sz w:val="36"/>
          <w:szCs w:val="36"/>
          <w:rtl/>
        </w:rPr>
        <w:t>وصهر</w:t>
      </w:r>
      <w:r w:rsidR="009669A1" w:rsidRPr="00052AB3">
        <w:rPr>
          <w:rFonts w:ascii="Traditional Arabic" w:hAnsi="Traditional Arabic" w:cs="Traditional Arabic" w:hint="cs"/>
          <w:sz w:val="36"/>
          <w:szCs w:val="36"/>
          <w:rtl/>
        </w:rPr>
        <w:t>ًا</w:t>
      </w:r>
      <w:r w:rsidRPr="00052AB3">
        <w:rPr>
          <w:rFonts w:ascii="Traditional Arabic" w:hAnsi="Traditional Arabic" w:cs="Traditional Arabic" w:hint="cs"/>
          <w:sz w:val="36"/>
          <w:szCs w:val="36"/>
          <w:rtl/>
        </w:rPr>
        <w:t xml:space="preserve">. </w:t>
      </w:r>
      <w:r w:rsidRPr="00052AB3">
        <w:rPr>
          <w:rFonts w:ascii="Traditional Arabic" w:hAnsi="Traditional Arabic" w:cs="Traditional Arabic"/>
          <w:sz w:val="36"/>
          <w:szCs w:val="36"/>
          <w:rtl/>
        </w:rPr>
        <w:t>فقال</w:t>
      </w:r>
      <w:r w:rsidRPr="00052AB3">
        <w:rPr>
          <w:rFonts w:ascii="Traditional Arabic" w:hAnsi="Traditional Arabic" w:cs="Traditional Arabic" w:hint="cs"/>
          <w:sz w:val="36"/>
          <w:szCs w:val="36"/>
          <w:rtl/>
        </w:rPr>
        <w:t xml:space="preserve"> السفيران</w:t>
      </w:r>
      <w:r w:rsidRPr="00052AB3">
        <w:rPr>
          <w:rFonts w:ascii="Traditional Arabic" w:hAnsi="Traditional Arabic" w:cs="Traditional Arabic"/>
          <w:sz w:val="36"/>
          <w:szCs w:val="36"/>
          <w:rtl/>
        </w:rPr>
        <w:t>: قرابة</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بعيدة لا ي</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ص</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ل</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مثل</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ها إلا الأنبياء</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آمِنّا حتى نرجع إليك</w:t>
      </w:r>
      <w:r w:rsidRPr="00052AB3">
        <w:rPr>
          <w:rFonts w:ascii="Traditional Arabic" w:hAnsi="Traditional Arabic" w:cs="Traditional Arabic" w:hint="cs"/>
          <w:sz w:val="36"/>
          <w:szCs w:val="36"/>
          <w:rtl/>
        </w:rPr>
        <w:t xml:space="preserve"> بما عندنا</w:t>
      </w:r>
      <w:r w:rsidRPr="00052AB3">
        <w:rPr>
          <w:rFonts w:ascii="Traditional Arabic" w:hAnsi="Traditional Arabic" w:cs="Traditional Arabic"/>
          <w:sz w:val="36"/>
          <w:szCs w:val="36"/>
          <w:rtl/>
        </w:rPr>
        <w:t>. فقال</w:t>
      </w:r>
      <w:r w:rsidRPr="00052AB3">
        <w:rPr>
          <w:rFonts w:ascii="Traditional Arabic" w:hAnsi="Traditional Arabic" w:cs="Traditional Arabic" w:hint="cs"/>
          <w:sz w:val="36"/>
          <w:szCs w:val="36"/>
          <w:rtl/>
        </w:rPr>
        <w:t xml:space="preserve"> لهما</w:t>
      </w:r>
      <w:r w:rsidRPr="00052AB3">
        <w:rPr>
          <w:rFonts w:ascii="Traditional Arabic" w:hAnsi="Traditional Arabic" w:cs="Traditional Arabic"/>
          <w:sz w:val="36"/>
          <w:szCs w:val="36"/>
          <w:rtl/>
        </w:rPr>
        <w:t xml:space="preserve"> عمرو: مثلي لا يُخد</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ع</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ولكني أ</w:t>
      </w:r>
      <w:r w:rsidRPr="00052AB3">
        <w:rPr>
          <w:rFonts w:ascii="Traditional Arabic" w:hAnsi="Traditional Arabic" w:cs="Traditional Arabic" w:hint="cs"/>
          <w:sz w:val="36"/>
          <w:szCs w:val="36"/>
          <w:rtl/>
        </w:rPr>
        <w:t>ؤ</w:t>
      </w:r>
      <w:r w:rsidRPr="00052AB3">
        <w:rPr>
          <w:rFonts w:ascii="Traditional Arabic" w:hAnsi="Traditional Arabic" w:cs="Traditional Arabic"/>
          <w:sz w:val="36"/>
          <w:szCs w:val="36"/>
          <w:rtl/>
        </w:rPr>
        <w:t>ج</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لكما </w:t>
      </w:r>
      <w:r w:rsidR="009669A1" w:rsidRPr="00052AB3">
        <w:rPr>
          <w:rFonts w:ascii="Traditional Arabic" w:hAnsi="Traditional Arabic" w:cs="Traditional Arabic"/>
          <w:sz w:val="36"/>
          <w:szCs w:val="36"/>
          <w:rtl/>
        </w:rPr>
        <w:t>ثلاث</w:t>
      </w:r>
      <w:r w:rsidR="009669A1" w:rsidRPr="00052AB3">
        <w:rPr>
          <w:rFonts w:ascii="Traditional Arabic" w:hAnsi="Traditional Arabic" w:cs="Traditional Arabic" w:hint="cs"/>
          <w:sz w:val="36"/>
          <w:szCs w:val="36"/>
          <w:rtl/>
        </w:rPr>
        <w:t>ًا</w:t>
      </w:r>
      <w:r w:rsidR="009669A1" w:rsidRPr="00052AB3">
        <w:rPr>
          <w:rFonts w:ascii="Traditional Arabic" w:hAnsi="Traditional Arabic" w:cs="Traditional Arabic"/>
          <w:sz w:val="36"/>
          <w:szCs w:val="36"/>
          <w:rtl/>
        </w:rPr>
        <w:t xml:space="preserve"> </w:t>
      </w:r>
      <w:r w:rsidRPr="00052AB3">
        <w:rPr>
          <w:rFonts w:ascii="Traditional Arabic" w:hAnsi="Traditional Arabic" w:cs="Traditional Arabic"/>
          <w:sz w:val="36"/>
          <w:szCs w:val="36"/>
          <w:rtl/>
        </w:rPr>
        <w:t>لتنظرا</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فقالا: زد</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نا</w:t>
      </w:r>
      <w:r w:rsidRPr="00052AB3">
        <w:rPr>
          <w:rFonts w:ascii="Traditional Arabic" w:hAnsi="Traditional Arabic" w:cs="Traditional Arabic" w:hint="cs"/>
          <w:sz w:val="36"/>
          <w:szCs w:val="36"/>
          <w:rtl/>
        </w:rPr>
        <w:t xml:space="preserve"> يوما</w:t>
      </w:r>
      <w:r w:rsidRPr="00052AB3">
        <w:rPr>
          <w:rFonts w:ascii="Traditional Arabic" w:hAnsi="Traditional Arabic" w:cs="Traditional Arabic"/>
          <w:sz w:val="36"/>
          <w:szCs w:val="36"/>
          <w:rtl/>
        </w:rPr>
        <w:t>، فزادهما يوما</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فرجعا إلى المقوقس عظيم</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القبط</w:t>
      </w:r>
      <w:r w:rsidRPr="00052AB3">
        <w:rPr>
          <w:rFonts w:ascii="Traditional Arabic" w:hAnsi="Traditional Arabic" w:cs="Traditional Arabic" w:hint="cs"/>
          <w:sz w:val="36"/>
          <w:szCs w:val="36"/>
          <w:rtl/>
        </w:rPr>
        <w:t xml:space="preserve"> وإلى </w:t>
      </w:r>
      <w:r w:rsidRPr="00052AB3">
        <w:rPr>
          <w:rFonts w:ascii="Traditional Arabic" w:hAnsi="Traditional Arabic" w:cs="Traditional Arabic"/>
          <w:sz w:val="36"/>
          <w:szCs w:val="36"/>
          <w:rtl/>
        </w:rPr>
        <w:t>أرطبون والي</w:t>
      </w:r>
      <w:r w:rsidRPr="00052AB3">
        <w:rPr>
          <w:rFonts w:ascii="Traditional Arabic" w:hAnsi="Traditional Arabic" w:cs="Traditional Arabic" w:hint="cs"/>
          <w:sz w:val="36"/>
          <w:szCs w:val="36"/>
          <w:rtl/>
        </w:rPr>
        <w:t xml:space="preserve"> مصر</w:t>
      </w:r>
      <w:r w:rsidRPr="00052AB3">
        <w:rPr>
          <w:rFonts w:ascii="Traditional Arabic" w:hAnsi="Traditional Arabic" w:cs="Traditional Arabic"/>
          <w:sz w:val="36"/>
          <w:szCs w:val="36"/>
          <w:rtl/>
        </w:rPr>
        <w:t xml:space="preserve"> من قِبَل الروم، فأخبراهما خبر</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المسلمين</w:t>
      </w:r>
      <w:r w:rsidR="009669A1"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فأما أرطبون فأبى وعزم على الحرب، و</w:t>
      </w:r>
      <w:r w:rsidRPr="00052AB3">
        <w:rPr>
          <w:rFonts w:ascii="Traditional Arabic" w:hAnsi="Traditional Arabic" w:cs="Traditional Arabic" w:hint="cs"/>
          <w:sz w:val="36"/>
          <w:szCs w:val="36"/>
          <w:rtl/>
        </w:rPr>
        <w:t>أغار على</w:t>
      </w:r>
      <w:r w:rsidRPr="00052AB3">
        <w:rPr>
          <w:rFonts w:ascii="Traditional Arabic" w:hAnsi="Traditional Arabic" w:cs="Traditional Arabic"/>
          <w:sz w:val="36"/>
          <w:szCs w:val="36"/>
          <w:rtl/>
        </w:rPr>
        <w:t xml:space="preserve"> المسلمين</w:t>
      </w:r>
      <w:r w:rsidRPr="00052AB3">
        <w:rPr>
          <w:rFonts w:ascii="Traditional Arabic" w:hAnsi="Traditional Arabic" w:cs="Traditional Arabic" w:hint="cs"/>
          <w:sz w:val="36"/>
          <w:szCs w:val="36"/>
          <w:rtl/>
        </w:rPr>
        <w:t xml:space="preserve"> ليلا. وكان عدد جنود أرطبون اثني عشر ألفا. فاستُشهد في هذه المعركة عدد لا بأس به من المسلمين، </w:t>
      </w:r>
      <w:r w:rsidRPr="00052AB3">
        <w:rPr>
          <w:rFonts w:ascii="Traditional Arabic" w:hAnsi="Traditional Arabic" w:cs="Traditional Arabic" w:hint="cs"/>
          <w:sz w:val="36"/>
          <w:szCs w:val="36"/>
          <w:rtl/>
        </w:rPr>
        <w:lastRenderedPageBreak/>
        <w:t>وقُتل من جنود الروم ألفٌ وأُسِر ثلاثة آلاف. وهرب أرطبون من ساحة القتال، وقيل أنه قُتل، و</w:t>
      </w:r>
      <w:r w:rsidRPr="00052AB3">
        <w:rPr>
          <w:rFonts w:ascii="Traditional Arabic" w:hAnsi="Traditional Arabic" w:cs="Traditional Arabic"/>
          <w:sz w:val="36"/>
          <w:szCs w:val="36"/>
          <w:rtl/>
        </w:rPr>
        <w:t>هزمه</w:t>
      </w:r>
      <w:r w:rsidRPr="00052AB3">
        <w:rPr>
          <w:rFonts w:ascii="Traditional Arabic" w:hAnsi="Traditional Arabic" w:cs="Traditional Arabic" w:hint="cs"/>
          <w:sz w:val="36"/>
          <w:szCs w:val="36"/>
          <w:rtl/>
        </w:rPr>
        <w:t xml:space="preserve"> المسلمون</w:t>
      </w:r>
      <w:r w:rsidRPr="00052AB3">
        <w:rPr>
          <w:rFonts w:ascii="Traditional Arabic" w:hAnsi="Traditional Arabic" w:cs="Traditional Arabic"/>
          <w:sz w:val="36"/>
          <w:szCs w:val="36"/>
          <w:rtl/>
        </w:rPr>
        <w:t xml:space="preserve"> هو وجنده </w:t>
      </w:r>
      <w:r w:rsidRPr="00052AB3">
        <w:rPr>
          <w:rFonts w:ascii="Traditional Arabic" w:hAnsi="Traditional Arabic" w:cs="Traditional Arabic" w:hint="cs"/>
          <w:sz w:val="36"/>
          <w:szCs w:val="36"/>
          <w:rtl/>
        </w:rPr>
        <w:t>حتى</w:t>
      </w:r>
      <w:r w:rsidRPr="00052AB3">
        <w:rPr>
          <w:rFonts w:ascii="Traditional Arabic" w:hAnsi="Traditional Arabic" w:cs="Traditional Arabic"/>
          <w:sz w:val="36"/>
          <w:szCs w:val="36"/>
          <w:rtl/>
        </w:rPr>
        <w:t xml:space="preserve"> الإسكندري</w:t>
      </w:r>
      <w:r w:rsidRPr="00052AB3">
        <w:rPr>
          <w:rFonts w:ascii="Traditional Arabic" w:hAnsi="Traditional Arabic" w:cs="Traditional Arabic" w:hint="cs"/>
          <w:sz w:val="36"/>
          <w:szCs w:val="36"/>
          <w:rtl/>
        </w:rPr>
        <w:t xml:space="preserve">ة. </w:t>
      </w:r>
    </w:p>
    <w:p w:rsidR="004D7447" w:rsidRPr="00052AB3" w:rsidRDefault="004D7447" w:rsidP="00F50D21">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ويتفق المؤرخون على أن المسلمين مكثوا في بلبيس شهرا نشب خلاله القتال بين الطرفين، وانتصر المسلمون في النهاية، ولكن هناك اختلاف فيما إذا كان القتال شديدا أم خفيفا. </w:t>
      </w:r>
    </w:p>
    <w:p w:rsidR="004D7447" w:rsidRPr="00052AB3" w:rsidRDefault="004D7447" w:rsidP="009669A1">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وهناك واقعة حصلت في هذه المعركة، وهي ت</w:t>
      </w:r>
      <w:r w:rsidRPr="00052AB3">
        <w:rPr>
          <w:rFonts w:ascii="Traditional Arabic" w:hAnsi="Traditional Arabic" w:cs="Traditional Arabic"/>
          <w:sz w:val="36"/>
          <w:szCs w:val="36"/>
          <w:rtl/>
        </w:rPr>
        <w:t>دل على شهامة المسلمين ومروءتهم</w:t>
      </w:r>
      <w:r w:rsidRPr="00052AB3">
        <w:rPr>
          <w:rFonts w:ascii="Traditional Arabic" w:hAnsi="Traditional Arabic" w:cs="Traditional Arabic" w:hint="cs"/>
          <w:sz w:val="36"/>
          <w:szCs w:val="36"/>
          <w:rtl/>
        </w:rPr>
        <w:t>، ذلك</w:t>
      </w:r>
      <w:r w:rsidRPr="00052AB3">
        <w:rPr>
          <w:rFonts w:ascii="Traditional Arabic" w:hAnsi="Traditional Arabic" w:cs="Traditional Arabic"/>
          <w:sz w:val="36"/>
          <w:szCs w:val="36"/>
          <w:rtl/>
        </w:rPr>
        <w:t xml:space="preserve"> أنه لما فتح الله على المسلمين (بلبيس) </w:t>
      </w:r>
      <w:r w:rsidRPr="00052AB3">
        <w:rPr>
          <w:rFonts w:ascii="Traditional Arabic" w:hAnsi="Traditional Arabic" w:cs="Traditional Arabic" w:hint="cs"/>
          <w:sz w:val="36"/>
          <w:szCs w:val="36"/>
          <w:rtl/>
        </w:rPr>
        <w:t>أُسرت</w:t>
      </w:r>
      <w:r w:rsidRPr="00052AB3">
        <w:rPr>
          <w:rFonts w:ascii="Traditional Arabic" w:hAnsi="Traditional Arabic" w:cs="Traditional Arabic"/>
          <w:sz w:val="36"/>
          <w:szCs w:val="36"/>
          <w:rtl/>
        </w:rPr>
        <w:t xml:space="preserve"> في</w:t>
      </w:r>
      <w:r w:rsidRPr="00052AB3">
        <w:rPr>
          <w:rFonts w:ascii="Traditional Arabic" w:hAnsi="Traditional Arabic" w:cs="Traditional Arabic" w:hint="cs"/>
          <w:sz w:val="36"/>
          <w:szCs w:val="36"/>
          <w:rtl/>
        </w:rPr>
        <w:t xml:space="preserve"> المعركة</w:t>
      </w:r>
      <w:r w:rsidRPr="00052AB3">
        <w:rPr>
          <w:rFonts w:ascii="Traditional Arabic" w:hAnsi="Traditional Arabic" w:cs="Traditional Arabic"/>
          <w:sz w:val="36"/>
          <w:szCs w:val="36"/>
          <w:rtl/>
        </w:rPr>
        <w:t xml:space="preserve"> ابنة المقوقس</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واسمها (أرمانوسة)</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وكانت مقربة من أبيها</w:t>
      </w:r>
      <w:r w:rsidRPr="00052AB3">
        <w:rPr>
          <w:rFonts w:ascii="Traditional Arabic" w:hAnsi="Traditional Arabic" w:cs="Traditional Arabic" w:hint="cs"/>
          <w:sz w:val="36"/>
          <w:szCs w:val="36"/>
          <w:rtl/>
        </w:rPr>
        <w:t xml:space="preserve">، وكان يريد تزويجها </w:t>
      </w:r>
      <w:r w:rsidRPr="00052AB3">
        <w:rPr>
          <w:rFonts w:ascii="Traditional Arabic" w:hAnsi="Traditional Arabic" w:cs="Traditional Arabic"/>
          <w:sz w:val="36"/>
          <w:szCs w:val="36"/>
          <w:rtl/>
        </w:rPr>
        <w:t>من قسطنطين ابن هرقل</w:t>
      </w:r>
      <w:r w:rsidRPr="00052AB3">
        <w:rPr>
          <w:rFonts w:ascii="Traditional Arabic" w:hAnsi="Traditional Arabic" w:cs="Traditional Arabic" w:hint="cs"/>
          <w:sz w:val="36"/>
          <w:szCs w:val="36"/>
          <w:rtl/>
        </w:rPr>
        <w:t xml:space="preserve"> بغير رضاها، فخرجت </w:t>
      </w:r>
      <w:r w:rsidRPr="00052AB3">
        <w:rPr>
          <w:rFonts w:ascii="Traditional Arabic" w:hAnsi="Traditional Arabic" w:cs="Traditional Arabic"/>
          <w:sz w:val="36"/>
          <w:szCs w:val="36"/>
          <w:rtl/>
        </w:rPr>
        <w:t xml:space="preserve">في زيارة لمدينة بلبيس مع خادمتها </w:t>
      </w:r>
      <w:r w:rsidR="009669A1" w:rsidRPr="00052AB3">
        <w:rPr>
          <w:rFonts w:ascii="Traditional Arabic" w:hAnsi="Traditional Arabic" w:cs="Traditional Arabic"/>
          <w:sz w:val="36"/>
          <w:szCs w:val="36"/>
          <w:rtl/>
        </w:rPr>
        <w:t>هرب</w:t>
      </w:r>
      <w:r w:rsidR="009669A1" w:rsidRPr="00052AB3">
        <w:rPr>
          <w:rFonts w:ascii="Traditional Arabic" w:hAnsi="Traditional Arabic" w:cs="Traditional Arabic" w:hint="cs"/>
          <w:sz w:val="36"/>
          <w:szCs w:val="36"/>
          <w:rtl/>
        </w:rPr>
        <w:t>ًا</w:t>
      </w:r>
      <w:r w:rsidR="009669A1" w:rsidRPr="00052AB3">
        <w:rPr>
          <w:rFonts w:ascii="Traditional Arabic" w:hAnsi="Traditional Arabic" w:cs="Traditional Arabic"/>
          <w:sz w:val="36"/>
          <w:szCs w:val="36"/>
          <w:rtl/>
        </w:rPr>
        <w:t xml:space="preserve"> </w:t>
      </w:r>
      <w:r w:rsidRPr="00052AB3">
        <w:rPr>
          <w:rFonts w:ascii="Traditional Arabic" w:hAnsi="Traditional Arabic" w:cs="Traditional Arabic"/>
          <w:sz w:val="36"/>
          <w:szCs w:val="36"/>
          <w:rtl/>
        </w:rPr>
        <w:t>من زواجها</w:t>
      </w:r>
      <w:r w:rsidRPr="00052AB3">
        <w:rPr>
          <w:rFonts w:ascii="Traditional Arabic" w:hAnsi="Traditional Arabic" w:cs="Traditional Arabic" w:hint="cs"/>
          <w:sz w:val="36"/>
          <w:szCs w:val="36"/>
          <w:rtl/>
        </w:rPr>
        <w:t>.</w:t>
      </w:r>
    </w:p>
    <w:p w:rsidR="000C7410" w:rsidRPr="00052AB3" w:rsidRDefault="004D7447" w:rsidP="00F50D21">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فلما </w:t>
      </w:r>
      <w:r w:rsidRPr="00052AB3">
        <w:rPr>
          <w:rFonts w:ascii="Traditional Arabic" w:hAnsi="Traditional Arabic" w:cs="Traditional Arabic"/>
          <w:sz w:val="36"/>
          <w:szCs w:val="36"/>
          <w:rtl/>
        </w:rPr>
        <w:t>أسر</w:t>
      </w:r>
      <w:r w:rsidRPr="00052AB3">
        <w:rPr>
          <w:rFonts w:ascii="Traditional Arabic" w:hAnsi="Traditional Arabic" w:cs="Traditional Arabic" w:hint="cs"/>
          <w:sz w:val="36"/>
          <w:szCs w:val="36"/>
          <w:rtl/>
        </w:rPr>
        <w:t xml:space="preserve">ها المسلمون، </w:t>
      </w:r>
      <w:r w:rsidRPr="00052AB3">
        <w:rPr>
          <w:rFonts w:ascii="Traditional Arabic" w:hAnsi="Traditional Arabic" w:cs="Traditional Arabic"/>
          <w:sz w:val="36"/>
          <w:szCs w:val="36"/>
          <w:rtl/>
        </w:rPr>
        <w:t>جمع عمرو بن العاص الصحابة</w:t>
      </w:r>
      <w:r w:rsidRPr="00052AB3">
        <w:rPr>
          <w:rFonts w:ascii="Traditional Arabic" w:hAnsi="Traditional Arabic" w:cs="Traditional Arabic" w:hint="cs"/>
          <w:sz w:val="36"/>
          <w:szCs w:val="36"/>
          <w:rtl/>
        </w:rPr>
        <w:t xml:space="preserve"> في مجلس</w:t>
      </w:r>
      <w:r w:rsidRPr="00052AB3">
        <w:rPr>
          <w:rFonts w:ascii="Traditional Arabic" w:hAnsi="Traditional Arabic" w:cs="Traditional Arabic"/>
          <w:sz w:val="36"/>
          <w:szCs w:val="36"/>
          <w:rtl/>
        </w:rPr>
        <w:t xml:space="preserve"> وذك</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رهم بقول</w:t>
      </w:r>
      <w:r w:rsidRPr="00052AB3">
        <w:rPr>
          <w:rFonts w:ascii="Traditional Arabic" w:hAnsi="Traditional Arabic" w:cs="Traditional Arabic" w:hint="cs"/>
          <w:sz w:val="36"/>
          <w:szCs w:val="36"/>
          <w:rtl/>
        </w:rPr>
        <w:t xml:space="preserve"> الله</w:t>
      </w:r>
      <w:r w:rsidRPr="00052AB3">
        <w:rPr>
          <w:rFonts w:ascii="Traditional Arabic" w:hAnsi="Traditional Arabic" w:cs="Traditional Arabic"/>
          <w:sz w:val="36"/>
          <w:szCs w:val="36"/>
          <w:rtl/>
        </w:rPr>
        <w:t xml:space="preserve"> تعالى: </w:t>
      </w:r>
      <w:r w:rsidR="00F50D21" w:rsidRPr="00052AB3">
        <w:rPr>
          <w:rFonts w:ascii="Traditional Arabic" w:hAnsi="Traditional Arabic" w:cs="Traditional Arabic"/>
          <w:sz w:val="36"/>
          <w:szCs w:val="36"/>
        </w:rPr>
        <w:sym w:font="AGA Arabesque" w:char="F05D"/>
      </w:r>
      <w:r w:rsidRPr="00052AB3">
        <w:rPr>
          <w:rFonts w:ascii="Traditional Arabic" w:hAnsi="Traditional Arabic" w:cs="Traditional Arabic"/>
          <w:sz w:val="36"/>
          <w:szCs w:val="36"/>
          <w:rtl/>
        </w:rPr>
        <w:t>هَلْ جَزَاءُ الإحْسَانِ إِلاَّ الإحْسَانُ</w:t>
      </w:r>
      <w:r w:rsidR="00F50D21" w:rsidRPr="00052AB3">
        <w:rPr>
          <w:rFonts w:ascii="Traditional Arabic" w:hAnsi="Traditional Arabic" w:cs="Traditional Arabic" w:hint="cs"/>
          <w:sz w:val="36"/>
          <w:szCs w:val="36"/>
        </w:rPr>
        <w:sym w:font="AGA Arabesque" w:char="F05B"/>
      </w:r>
      <w:r w:rsidRPr="00052AB3">
        <w:rPr>
          <w:rFonts w:ascii="Traditional Arabic" w:hAnsi="Traditional Arabic" w:cs="Traditional Arabic" w:hint="cs"/>
          <w:sz w:val="36"/>
          <w:szCs w:val="36"/>
          <w:rtl/>
        </w:rPr>
        <w:t xml:space="preserve">، </w:t>
      </w:r>
      <w:r w:rsidRPr="00052AB3">
        <w:rPr>
          <w:rFonts w:ascii="Traditional Arabic" w:hAnsi="Traditional Arabic" w:cs="Traditional Arabic"/>
          <w:sz w:val="36"/>
          <w:szCs w:val="36"/>
          <w:rtl/>
        </w:rPr>
        <w:t xml:space="preserve">ثم قال: </w:t>
      </w:r>
      <w:r w:rsidRPr="00052AB3">
        <w:rPr>
          <w:rFonts w:ascii="Traditional Arabic" w:hAnsi="Traditional Arabic" w:cs="Traditional Arabic" w:hint="cs"/>
          <w:sz w:val="36"/>
          <w:szCs w:val="36"/>
          <w:rtl/>
        </w:rPr>
        <w:t>كان</w:t>
      </w:r>
      <w:r w:rsidRPr="00052AB3">
        <w:rPr>
          <w:rFonts w:ascii="Traditional Arabic" w:hAnsi="Traditional Arabic" w:cs="Traditional Arabic"/>
          <w:sz w:val="36"/>
          <w:szCs w:val="36"/>
          <w:rtl/>
        </w:rPr>
        <w:t xml:space="preserve"> المقوقس</w:t>
      </w:r>
      <w:r w:rsidRPr="00052AB3">
        <w:rPr>
          <w:rFonts w:ascii="Traditional Arabic" w:hAnsi="Traditional Arabic" w:cs="Traditional Arabic" w:hint="cs"/>
          <w:sz w:val="36"/>
          <w:szCs w:val="36"/>
          <w:rtl/>
        </w:rPr>
        <w:t xml:space="preserve"> قد أرسل</w:t>
      </w:r>
      <w:r w:rsidRPr="00052AB3">
        <w:rPr>
          <w:rFonts w:ascii="Traditional Arabic" w:hAnsi="Traditional Arabic" w:cs="Traditional Arabic"/>
          <w:sz w:val="36"/>
          <w:szCs w:val="36"/>
          <w:rtl/>
        </w:rPr>
        <w:t xml:space="preserve"> هدية إلى نبينا</w:t>
      </w:r>
      <w:r w:rsidRPr="00052AB3">
        <w:rPr>
          <w:rFonts w:ascii="Traditional Arabic" w:hAnsi="Traditional Arabic" w:cs="Traditional Arabic" w:hint="cs"/>
          <w:sz w:val="36"/>
          <w:szCs w:val="36"/>
          <w:rtl/>
        </w:rPr>
        <w:t xml:space="preserve"> </w:t>
      </w:r>
      <w:r w:rsidRPr="00052AB3">
        <w:rPr>
          <w:rFonts w:ascii="Traditional Arabic" w:hAnsi="Traditional Arabic" w:cs="Traditional Arabic"/>
          <w:sz w:val="36"/>
          <w:szCs w:val="36"/>
        </w:rPr>
        <w:sym w:font="AGA Arabesque" w:char="F072"/>
      </w:r>
      <w:r w:rsidRPr="00052AB3">
        <w:rPr>
          <w:rFonts w:ascii="Traditional Arabic" w:hAnsi="Traditional Arabic" w:cs="Traditional Arabic" w:hint="cs"/>
          <w:sz w:val="36"/>
          <w:szCs w:val="36"/>
          <w:rtl/>
        </w:rPr>
        <w:t>.</w:t>
      </w:r>
      <w:r w:rsidR="00F50D21" w:rsidRPr="00052AB3">
        <w:rPr>
          <w:rFonts w:ascii="Traditional Arabic" w:hAnsi="Traditional Arabic" w:cs="Traditional Arabic" w:hint="cs"/>
          <w:sz w:val="36"/>
          <w:szCs w:val="36"/>
          <w:rtl/>
        </w:rPr>
        <w:t xml:space="preserve"> </w:t>
      </w:r>
      <w:r w:rsidR="000C7410" w:rsidRPr="00052AB3">
        <w:rPr>
          <w:rFonts w:ascii="Traditional Arabic" w:hAnsi="Traditional Arabic" w:cs="Traditional Arabic"/>
          <w:sz w:val="36"/>
          <w:szCs w:val="36"/>
          <w:rtl/>
        </w:rPr>
        <w:t>وأرى أن نبعث إلى مقوقس بابنته وجميع من أسرناهم من جواريها وأتباعها، وما</w:t>
      </w:r>
      <w:r w:rsidR="000C7410" w:rsidRPr="00052AB3">
        <w:rPr>
          <w:rFonts w:ascii="Traditional Arabic" w:hAnsi="Traditional Arabic" w:cs="Traditional Arabic"/>
          <w:sz w:val="36"/>
          <w:szCs w:val="36"/>
        </w:rPr>
        <w:t> </w:t>
      </w:r>
      <w:r w:rsidR="000C7410" w:rsidRPr="00052AB3">
        <w:rPr>
          <w:rFonts w:ascii="Traditional Arabic" w:hAnsi="Traditional Arabic" w:cs="Traditional Arabic"/>
          <w:sz w:val="36"/>
          <w:szCs w:val="36"/>
          <w:rtl/>
        </w:rPr>
        <w:t>أخذنا من أموالهم، فاستصوبوا رأيه، فأرسلها عمرو إلى أبيها معززة مكرمة ومعها كل مجوهراتها وجواريها ومماليكها</w:t>
      </w:r>
      <w:r w:rsidR="007063D8" w:rsidRPr="00052AB3">
        <w:rPr>
          <w:rFonts w:ascii="Traditional Arabic" w:hAnsi="Traditional Arabic" w:cs="Traditional Arabic" w:hint="cs"/>
          <w:sz w:val="36"/>
          <w:szCs w:val="36"/>
          <w:rtl/>
        </w:rPr>
        <w:t>،</w:t>
      </w:r>
      <w:r w:rsidR="000C7410" w:rsidRPr="00052AB3">
        <w:rPr>
          <w:rFonts w:ascii="Traditional Arabic" w:hAnsi="Traditional Arabic" w:cs="Traditional Arabic"/>
          <w:sz w:val="36"/>
          <w:szCs w:val="36"/>
          <w:rtl/>
        </w:rPr>
        <w:t xml:space="preserve"> وقالت لها خادمتها أثناء سفرهما: يا مولاتي إن العرب يحيطون بنا من كل جانب، فقالت أرمانوسة: إني آمن على نفسي وعرضي في خيمة العربي، ولا آمن على نفسي في قصر أبي، ولما وصلت إلى أبيها سُرَّ بها وبتصرف المسلمين معها.</w:t>
      </w:r>
    </w:p>
    <w:p w:rsidR="000C7410" w:rsidRPr="00052AB3" w:rsidRDefault="000C7410" w:rsidP="000C7410">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ثم هناك مكان يسمّى "أم دُنين"، وإليكم ذكر فتحه.</w:t>
      </w:r>
    </w:p>
    <w:p w:rsidR="009B615A" w:rsidRPr="00052AB3" w:rsidRDefault="009B615A" w:rsidP="0052021B">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 xml:space="preserve">سار عمرو بن العاص بعد فتح بلبيس متاخمًا الصحراء حتى نزل قريبا من قرية "أم دنين" على النيل عند مأخذ خليج تراجان الذي يصل مدينة مصر بالبحر الأحمر عند السويس. وكانت أم دنين تقع في موضع حي الأزبكية من أحياء </w:t>
      </w:r>
      <w:r w:rsidR="007063D8" w:rsidRPr="00052AB3">
        <w:rPr>
          <w:rFonts w:ascii="Traditional Arabic" w:hAnsi="Traditional Arabic" w:cs="Traditional Arabic"/>
          <w:sz w:val="36"/>
          <w:szCs w:val="36"/>
          <w:rtl/>
        </w:rPr>
        <w:t>القاهرة اليوم. وكانت حصينة يجا</w:t>
      </w:r>
      <w:r w:rsidR="007063D8" w:rsidRPr="00052AB3">
        <w:rPr>
          <w:rFonts w:ascii="Traditional Arabic" w:hAnsi="Traditional Arabic" w:cs="Traditional Arabic" w:hint="cs"/>
          <w:sz w:val="36"/>
          <w:szCs w:val="36"/>
          <w:rtl/>
        </w:rPr>
        <w:t>ور</w:t>
      </w:r>
      <w:r w:rsidRPr="00052AB3">
        <w:rPr>
          <w:rFonts w:ascii="Traditional Arabic" w:hAnsi="Traditional Arabic" w:cs="Traditional Arabic"/>
          <w:sz w:val="36"/>
          <w:szCs w:val="36"/>
          <w:rtl/>
        </w:rPr>
        <w:t>ها مرفأ على النيل فيه السفن كثيرة، وكانت تقع إلى الشمال من بابليون، حصن مدينة مصر الأعظم. فكانت مسلحتها لذلك طليعة الدفاع عن هذه المنطقة العزيزة على المصريين ومقر ملكهم في عهد الفراعنة الأقدمين.</w:t>
      </w:r>
    </w:p>
    <w:p w:rsidR="009B615A" w:rsidRPr="00052AB3" w:rsidRDefault="009B615A" w:rsidP="0052021B">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لقد نزل المسلمون قريبًا من أم دنين، وجاء الروم إلى حصن بابليون بجلّ</w:t>
      </w:r>
      <w:r w:rsidR="003D0C34" w:rsidRPr="00052AB3">
        <w:rPr>
          <w:rFonts w:ascii="Traditional Arabic" w:hAnsi="Traditional Arabic" w:cs="Traditional Arabic"/>
          <w:sz w:val="36"/>
          <w:szCs w:val="36"/>
          <w:rtl/>
        </w:rPr>
        <w:t xml:space="preserve"> قوتهم، </w:t>
      </w:r>
      <w:r w:rsidR="0052021B" w:rsidRPr="00052AB3">
        <w:rPr>
          <w:rFonts w:ascii="Traditional Arabic" w:hAnsi="Traditional Arabic" w:cs="Traditional Arabic"/>
          <w:sz w:val="36"/>
          <w:szCs w:val="36"/>
          <w:rtl/>
        </w:rPr>
        <w:t>وأ</w:t>
      </w:r>
      <w:r w:rsidR="0052021B" w:rsidRPr="00052AB3">
        <w:rPr>
          <w:rFonts w:ascii="Traditional Arabic" w:hAnsi="Traditional Arabic" w:cs="Traditional Arabic" w:hint="cs"/>
          <w:sz w:val="36"/>
          <w:szCs w:val="36"/>
          <w:rtl/>
        </w:rPr>
        <w:t>مَدُّوا</w:t>
      </w:r>
      <w:r w:rsidR="0052021B" w:rsidRPr="00052AB3">
        <w:rPr>
          <w:rFonts w:ascii="Traditional Arabic" w:hAnsi="Traditional Arabic" w:cs="Traditional Arabic"/>
          <w:sz w:val="36"/>
          <w:szCs w:val="36"/>
          <w:rtl/>
        </w:rPr>
        <w:t xml:space="preserve"> </w:t>
      </w:r>
      <w:r w:rsidR="003D0C34" w:rsidRPr="00052AB3">
        <w:rPr>
          <w:rFonts w:ascii="Traditional Arabic" w:hAnsi="Traditional Arabic" w:cs="Traditional Arabic"/>
          <w:sz w:val="36"/>
          <w:szCs w:val="36"/>
          <w:rtl/>
        </w:rPr>
        <w:t xml:space="preserve">حصن أم دنين </w:t>
      </w:r>
      <w:r w:rsidR="0052021B" w:rsidRPr="00052AB3">
        <w:rPr>
          <w:rFonts w:ascii="Traditional Arabic" w:hAnsi="Traditional Arabic" w:cs="Traditional Arabic" w:hint="cs"/>
          <w:sz w:val="36"/>
          <w:szCs w:val="36"/>
          <w:rtl/>
        </w:rPr>
        <w:t>بمسلحين</w:t>
      </w:r>
      <w:r w:rsidR="0052021B" w:rsidRPr="00052AB3">
        <w:rPr>
          <w:rFonts w:ascii="Traditional Arabic" w:hAnsi="Traditional Arabic" w:cs="Traditional Arabic"/>
          <w:sz w:val="36"/>
          <w:szCs w:val="36"/>
          <w:rtl/>
        </w:rPr>
        <w:t xml:space="preserve"> </w:t>
      </w:r>
      <w:r w:rsidR="0052021B" w:rsidRPr="00052AB3">
        <w:rPr>
          <w:rFonts w:ascii="Traditional Arabic" w:hAnsi="Traditional Arabic" w:cs="Traditional Arabic" w:hint="cs"/>
          <w:sz w:val="36"/>
          <w:szCs w:val="36"/>
          <w:rtl/>
        </w:rPr>
        <w:t>أقوياء</w:t>
      </w:r>
      <w:r w:rsidR="003D0C34" w:rsidRPr="00052AB3">
        <w:rPr>
          <w:rFonts w:ascii="Traditional Arabic" w:hAnsi="Traditional Arabic" w:cs="Traditional Arabic"/>
          <w:sz w:val="36"/>
          <w:szCs w:val="36"/>
          <w:rtl/>
        </w:rPr>
        <w:t xml:space="preserve">، </w:t>
      </w:r>
      <w:r w:rsidR="006C21B5">
        <w:rPr>
          <w:rFonts w:ascii="Traditional Arabic" w:hAnsi="Traditional Arabic" w:cs="Traditional Arabic" w:hint="cs"/>
          <w:sz w:val="36"/>
          <w:szCs w:val="36"/>
          <w:rtl/>
        </w:rPr>
        <w:t>وتهيأوا</w:t>
      </w:r>
      <w:r w:rsidR="006C21B5" w:rsidRPr="00052AB3">
        <w:rPr>
          <w:rFonts w:ascii="Traditional Arabic" w:hAnsi="Traditional Arabic" w:cs="Traditional Arabic"/>
          <w:sz w:val="36"/>
          <w:szCs w:val="36"/>
          <w:rtl/>
        </w:rPr>
        <w:t xml:space="preserve"> </w:t>
      </w:r>
      <w:r w:rsidR="003D0C34" w:rsidRPr="00052AB3">
        <w:rPr>
          <w:rFonts w:ascii="Traditional Arabic" w:hAnsi="Traditional Arabic" w:cs="Traditional Arabic"/>
          <w:sz w:val="36"/>
          <w:szCs w:val="36"/>
          <w:rtl/>
        </w:rPr>
        <w:t>للقتال. أدرك عمرو بن العاص مما جاءته عيونه بأنباء عرف منها أنه لن يستطيع أن يفتح حصن بابليون أو يحاصره بمن معه م</w:t>
      </w:r>
      <w:r w:rsidR="003D108C" w:rsidRPr="00052AB3">
        <w:rPr>
          <w:rFonts w:ascii="Traditional Arabic" w:hAnsi="Traditional Arabic" w:cs="Traditional Arabic"/>
          <w:sz w:val="36"/>
          <w:szCs w:val="36"/>
          <w:rtl/>
        </w:rPr>
        <w:t xml:space="preserve">ن الجند، فبعث رسولا إلى المدينة بكتاب يصف فيه مسيره إلى مصر وموقفه من حصونها وحاجته إلى المدد لاقتحامها، وأذاع في الجند أن المدد موشك أن يجيء، ثم إنه تقدّم إلى أم دنين فحاصرها ووقف قبالتها يمنع عنها العتاد والميرة، ولم يفكر الروم المقيمون في حصن بابليون أن يخرجوا إليه وقد </w:t>
      </w:r>
      <w:r w:rsidR="0052021B" w:rsidRPr="00052AB3">
        <w:rPr>
          <w:rFonts w:ascii="Traditional Arabic" w:hAnsi="Traditional Arabic" w:cs="Traditional Arabic" w:hint="cs"/>
          <w:sz w:val="36"/>
          <w:szCs w:val="36"/>
          <w:rtl/>
        </w:rPr>
        <w:t>أ</w:t>
      </w:r>
      <w:r w:rsidR="003D108C" w:rsidRPr="00052AB3">
        <w:rPr>
          <w:rFonts w:ascii="Traditional Arabic" w:hAnsi="Traditional Arabic" w:cs="Traditional Arabic"/>
          <w:sz w:val="36"/>
          <w:szCs w:val="36"/>
          <w:rtl/>
        </w:rPr>
        <w:t>علمهم مصير الأطربون أنه لا طاقة لهم بالقتال المكشوف، أما مسلحة أم دنين فكان</w:t>
      </w:r>
      <w:r w:rsidR="007063D8" w:rsidRPr="00052AB3">
        <w:rPr>
          <w:rFonts w:ascii="Traditional Arabic" w:hAnsi="Traditional Arabic" w:cs="Traditional Arabic" w:hint="cs"/>
          <w:sz w:val="36"/>
          <w:szCs w:val="36"/>
          <w:rtl/>
        </w:rPr>
        <w:t>ت</w:t>
      </w:r>
      <w:r w:rsidR="003D108C" w:rsidRPr="00052AB3">
        <w:rPr>
          <w:rFonts w:ascii="Traditional Arabic" w:hAnsi="Traditional Arabic" w:cs="Traditional Arabic"/>
          <w:sz w:val="36"/>
          <w:szCs w:val="36"/>
          <w:rtl/>
        </w:rPr>
        <w:t xml:space="preserve"> تخرج إلى القتال أحيانًا ثم ترتدّ إلى الحصن إن لم تظفر بالمسلمين. ومضت أسابيع لم يتغير </w:t>
      </w:r>
      <w:r w:rsidR="003D108C" w:rsidRPr="00052AB3">
        <w:rPr>
          <w:rFonts w:ascii="Traditional Arabic" w:hAnsi="Traditional Arabic" w:cs="Traditional Arabic"/>
          <w:sz w:val="36"/>
          <w:szCs w:val="36"/>
          <w:rtl/>
        </w:rPr>
        <w:lastRenderedPageBreak/>
        <w:t>الموقف فيها، وإنهم كذلك إذ جاءتهم الأنباء بمقدم أول مدد لهم، وبأن هذا المدد موشك أن يبلغهم فقوى بأسهم، واشتدت سطوتهم.</w:t>
      </w:r>
    </w:p>
    <w:p w:rsidR="009260ED" w:rsidRPr="00052AB3" w:rsidRDefault="0052021B" w:rsidP="0052021B">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أ</w:t>
      </w:r>
      <w:r w:rsidRPr="00052AB3">
        <w:rPr>
          <w:rFonts w:ascii="Traditional Arabic" w:hAnsi="Traditional Arabic" w:cs="Traditional Arabic" w:hint="cs"/>
          <w:sz w:val="36"/>
          <w:szCs w:val="36"/>
          <w:rtl/>
        </w:rPr>
        <w:t>مَدَّ</w:t>
      </w:r>
      <w:r w:rsidRPr="00052AB3">
        <w:rPr>
          <w:rFonts w:ascii="Traditional Arabic" w:hAnsi="Traditional Arabic" w:cs="Traditional Arabic"/>
          <w:sz w:val="36"/>
          <w:szCs w:val="36"/>
          <w:rtl/>
        </w:rPr>
        <w:t xml:space="preserve"> </w:t>
      </w:r>
      <w:r w:rsidR="009260ED" w:rsidRPr="00052AB3">
        <w:rPr>
          <w:rFonts w:ascii="Traditional Arabic" w:hAnsi="Traditional Arabic" w:cs="Traditional Arabic"/>
          <w:sz w:val="36"/>
          <w:szCs w:val="36"/>
          <w:rtl/>
        </w:rPr>
        <w:t>عمر بن الخطاب الجيش الإسلامي</w:t>
      </w:r>
      <w:r w:rsidR="003D108C" w:rsidRPr="00052AB3">
        <w:rPr>
          <w:rFonts w:ascii="Traditional Arabic" w:hAnsi="Traditional Arabic" w:cs="Traditional Arabic"/>
          <w:sz w:val="36"/>
          <w:szCs w:val="36"/>
          <w:rtl/>
        </w:rPr>
        <w:t xml:space="preserve"> بأربعة آلاف</w:t>
      </w:r>
      <w:r w:rsidR="009260ED" w:rsidRPr="00052AB3">
        <w:rPr>
          <w:rFonts w:ascii="Traditional Arabic" w:hAnsi="Traditional Arabic" w:cs="Traditional Arabic"/>
          <w:sz w:val="36"/>
          <w:szCs w:val="36"/>
          <w:rtl/>
        </w:rPr>
        <w:t>،</w:t>
      </w:r>
      <w:r w:rsidR="003D108C" w:rsidRPr="00052AB3">
        <w:rPr>
          <w:rFonts w:ascii="Traditional Arabic" w:hAnsi="Traditional Arabic" w:cs="Traditional Arabic"/>
          <w:sz w:val="36"/>
          <w:szCs w:val="36"/>
          <w:rtl/>
        </w:rPr>
        <w:t xml:space="preserve"> رجل على كل ألف منهم</w:t>
      </w:r>
      <w:r w:rsidR="009260ED" w:rsidRPr="00052AB3">
        <w:rPr>
          <w:rFonts w:ascii="Traditional Arabic" w:hAnsi="Traditional Arabic" w:cs="Traditional Arabic"/>
          <w:sz w:val="36"/>
          <w:szCs w:val="36"/>
          <w:rtl/>
        </w:rPr>
        <w:t>،</w:t>
      </w:r>
      <w:r w:rsidR="003D108C" w:rsidRPr="00052AB3">
        <w:rPr>
          <w:rFonts w:ascii="Traditional Arabic" w:hAnsi="Traditional Arabic" w:cs="Traditional Arabic"/>
          <w:sz w:val="36"/>
          <w:szCs w:val="36"/>
          <w:rtl/>
        </w:rPr>
        <w:t xml:space="preserve"> وهم الزبير بن العوام، والمقداد بن الأسود، وعبادة بن الصامت، ومسلمة بن مُخلَّد، وقيل الرابع خارج</w:t>
      </w:r>
      <w:r w:rsidR="009260ED" w:rsidRPr="00052AB3">
        <w:rPr>
          <w:rFonts w:ascii="Traditional Arabic" w:hAnsi="Traditional Arabic" w:cs="Traditional Arabic"/>
          <w:sz w:val="36"/>
          <w:szCs w:val="36"/>
          <w:rtl/>
        </w:rPr>
        <w:t>ة بن حذافة، وقال عمر في كتابه لعمرو بن العاص</w:t>
      </w:r>
      <w:r w:rsidR="003D108C" w:rsidRPr="00052AB3">
        <w:rPr>
          <w:rFonts w:ascii="Traditional Arabic" w:hAnsi="Traditional Arabic" w:cs="Traditional Arabic"/>
          <w:sz w:val="36"/>
          <w:szCs w:val="36"/>
          <w:rtl/>
        </w:rPr>
        <w:t xml:space="preserve">: اعلم أن معك اثني عشر </w:t>
      </w:r>
      <w:r w:rsidRPr="00052AB3">
        <w:rPr>
          <w:rFonts w:ascii="Traditional Arabic" w:hAnsi="Traditional Arabic" w:cs="Traditional Arabic"/>
          <w:sz w:val="36"/>
          <w:szCs w:val="36"/>
          <w:rtl/>
        </w:rPr>
        <w:t>ألف</w:t>
      </w:r>
      <w:r w:rsidRPr="00052AB3">
        <w:rPr>
          <w:rFonts w:ascii="Traditional Arabic" w:hAnsi="Traditional Arabic" w:cs="Traditional Arabic" w:hint="cs"/>
          <w:sz w:val="36"/>
          <w:szCs w:val="36"/>
          <w:rtl/>
        </w:rPr>
        <w:t>ًا</w:t>
      </w:r>
      <w:r w:rsidR="003D108C" w:rsidRPr="00052AB3">
        <w:rPr>
          <w:rFonts w:ascii="Traditional Arabic" w:hAnsi="Traditional Arabic" w:cs="Traditional Arabic"/>
          <w:sz w:val="36"/>
          <w:szCs w:val="36"/>
          <w:rtl/>
        </w:rPr>
        <w:t>، ولن ت</w:t>
      </w:r>
      <w:r w:rsidR="0009796D">
        <w:rPr>
          <w:rFonts w:ascii="Traditional Arabic" w:hAnsi="Traditional Arabic" w:cs="Traditional Arabic" w:hint="cs"/>
          <w:sz w:val="36"/>
          <w:szCs w:val="36"/>
          <w:rtl/>
        </w:rPr>
        <w:t>ُ</w:t>
      </w:r>
      <w:r w:rsidR="003D108C" w:rsidRPr="00052AB3">
        <w:rPr>
          <w:rFonts w:ascii="Traditional Arabic" w:hAnsi="Traditional Arabic" w:cs="Traditional Arabic"/>
          <w:sz w:val="36"/>
          <w:szCs w:val="36"/>
          <w:rtl/>
        </w:rPr>
        <w:t xml:space="preserve">غلب اثنا عشر </w:t>
      </w:r>
      <w:r w:rsidRPr="00052AB3">
        <w:rPr>
          <w:rFonts w:ascii="Traditional Arabic" w:hAnsi="Traditional Arabic" w:cs="Traditional Arabic"/>
          <w:sz w:val="36"/>
          <w:szCs w:val="36"/>
          <w:rtl/>
        </w:rPr>
        <w:t>ألف</w:t>
      </w:r>
      <w:r w:rsidRPr="00052AB3">
        <w:rPr>
          <w:rFonts w:ascii="Traditional Arabic" w:hAnsi="Traditional Arabic" w:cs="Traditional Arabic" w:hint="cs"/>
          <w:sz w:val="36"/>
          <w:szCs w:val="36"/>
          <w:rtl/>
        </w:rPr>
        <w:t>ًا</w:t>
      </w:r>
      <w:r w:rsidRPr="00052AB3">
        <w:rPr>
          <w:rFonts w:ascii="Traditional Arabic" w:hAnsi="Traditional Arabic" w:cs="Traditional Arabic"/>
          <w:sz w:val="36"/>
          <w:szCs w:val="36"/>
          <w:rtl/>
        </w:rPr>
        <w:t xml:space="preserve"> </w:t>
      </w:r>
      <w:r w:rsidR="003D108C" w:rsidRPr="00052AB3">
        <w:rPr>
          <w:rFonts w:ascii="Traditional Arabic" w:hAnsi="Traditional Arabic" w:cs="Traditional Arabic"/>
          <w:sz w:val="36"/>
          <w:szCs w:val="36"/>
          <w:rtl/>
        </w:rPr>
        <w:t>من قلَّة، وقد خرج الروم مع الأقباط لمواجهة المسلمين، وجرت بينهم معركة حامية استعمل فيها عمرو بن العاص دهاءه ال</w:t>
      </w:r>
      <w:r w:rsidR="009260ED" w:rsidRPr="00052AB3">
        <w:rPr>
          <w:rFonts w:ascii="Traditional Arabic" w:hAnsi="Traditional Arabic" w:cs="Traditional Arabic"/>
          <w:sz w:val="36"/>
          <w:szCs w:val="36"/>
          <w:rtl/>
        </w:rPr>
        <w:t>حربي</w:t>
      </w:r>
      <w:r w:rsidR="003D108C" w:rsidRPr="00052AB3">
        <w:rPr>
          <w:rFonts w:ascii="Traditional Arabic" w:hAnsi="Traditional Arabic" w:cs="Traditional Arabic"/>
          <w:sz w:val="36"/>
          <w:szCs w:val="36"/>
          <w:rtl/>
        </w:rPr>
        <w:t xml:space="preserve">، وذلك أنه جعل جيشه ثلاثة أقسام، حيث أقام </w:t>
      </w:r>
      <w:r w:rsidRPr="00052AB3">
        <w:rPr>
          <w:rFonts w:ascii="Traditional Arabic" w:hAnsi="Traditional Arabic" w:cs="Traditional Arabic"/>
          <w:sz w:val="36"/>
          <w:szCs w:val="36"/>
          <w:rtl/>
        </w:rPr>
        <w:t>كمين</w:t>
      </w:r>
      <w:r w:rsidRPr="00052AB3">
        <w:rPr>
          <w:rFonts w:ascii="Traditional Arabic" w:hAnsi="Traditional Arabic" w:cs="Traditional Arabic" w:hint="cs"/>
          <w:sz w:val="36"/>
          <w:szCs w:val="36"/>
          <w:rtl/>
        </w:rPr>
        <w:t>ًا</w:t>
      </w:r>
      <w:r w:rsidRPr="00052AB3">
        <w:rPr>
          <w:rFonts w:ascii="Traditional Arabic" w:hAnsi="Traditional Arabic" w:cs="Traditional Arabic"/>
          <w:sz w:val="36"/>
          <w:szCs w:val="36"/>
          <w:rtl/>
        </w:rPr>
        <w:t xml:space="preserve"> </w:t>
      </w:r>
      <w:r w:rsidR="003D108C" w:rsidRPr="00052AB3">
        <w:rPr>
          <w:rFonts w:ascii="Traditional Arabic" w:hAnsi="Traditional Arabic" w:cs="Traditional Arabic"/>
          <w:sz w:val="36"/>
          <w:szCs w:val="36"/>
          <w:rtl/>
        </w:rPr>
        <w:t xml:space="preserve">للأعداء في الجبل الأحمر، وأقام </w:t>
      </w:r>
      <w:r w:rsidRPr="00052AB3">
        <w:rPr>
          <w:rFonts w:ascii="Traditional Arabic" w:hAnsi="Traditional Arabic" w:cs="Traditional Arabic"/>
          <w:sz w:val="36"/>
          <w:szCs w:val="36"/>
          <w:rtl/>
        </w:rPr>
        <w:t>كمين</w:t>
      </w:r>
      <w:r w:rsidRPr="00052AB3">
        <w:rPr>
          <w:rFonts w:ascii="Traditional Arabic" w:hAnsi="Traditional Arabic" w:cs="Traditional Arabic" w:hint="cs"/>
          <w:sz w:val="36"/>
          <w:szCs w:val="36"/>
          <w:rtl/>
        </w:rPr>
        <w:t>ًا</w:t>
      </w:r>
      <w:r w:rsidRPr="00052AB3">
        <w:rPr>
          <w:rFonts w:ascii="Traditional Arabic" w:hAnsi="Traditional Arabic" w:cs="Traditional Arabic"/>
          <w:sz w:val="36"/>
          <w:szCs w:val="36"/>
          <w:rtl/>
        </w:rPr>
        <w:t xml:space="preserve"> </w:t>
      </w:r>
      <w:r w:rsidR="003D108C" w:rsidRPr="00052AB3">
        <w:rPr>
          <w:rFonts w:ascii="Traditional Arabic" w:hAnsi="Traditional Arabic" w:cs="Traditional Arabic"/>
          <w:sz w:val="36"/>
          <w:szCs w:val="36"/>
          <w:rtl/>
        </w:rPr>
        <w:t xml:space="preserve">آخر على النيل </w:t>
      </w:r>
      <w:r w:rsidRPr="00052AB3">
        <w:rPr>
          <w:rFonts w:ascii="Traditional Arabic" w:hAnsi="Traditional Arabic" w:cs="Traditional Arabic"/>
          <w:sz w:val="36"/>
          <w:szCs w:val="36"/>
          <w:rtl/>
        </w:rPr>
        <w:t>قريب</w:t>
      </w:r>
      <w:r w:rsidRPr="00052AB3">
        <w:rPr>
          <w:rFonts w:ascii="Traditional Arabic" w:hAnsi="Traditional Arabic" w:cs="Traditional Arabic" w:hint="cs"/>
          <w:sz w:val="36"/>
          <w:szCs w:val="36"/>
          <w:rtl/>
        </w:rPr>
        <w:t>ًا</w:t>
      </w:r>
      <w:r w:rsidRPr="00052AB3">
        <w:rPr>
          <w:rFonts w:ascii="Traditional Arabic" w:hAnsi="Traditional Arabic" w:cs="Traditional Arabic"/>
          <w:sz w:val="36"/>
          <w:szCs w:val="36"/>
          <w:rtl/>
        </w:rPr>
        <w:t xml:space="preserve"> </w:t>
      </w:r>
      <w:r w:rsidR="003D108C" w:rsidRPr="00052AB3">
        <w:rPr>
          <w:rFonts w:ascii="Traditional Arabic" w:hAnsi="Traditional Arabic" w:cs="Traditional Arabic"/>
          <w:sz w:val="36"/>
          <w:szCs w:val="36"/>
          <w:rtl/>
        </w:rPr>
        <w:t xml:space="preserve">من أم دنين، وقابل أعداءه ببقية الجيش، ولما نشب القتال بين الفريقين خرج الكمين الذي في الجبل الأحمر وانقضَّ على الروم فاختل نظامهم وانهزموا إلى أم دنين فقابلهم الكمين الذي بقربها فأصبحوا بين جيوش المسلمين الثلاثة </w:t>
      </w:r>
      <w:r w:rsidRPr="00052AB3">
        <w:rPr>
          <w:rFonts w:ascii="Traditional Arabic" w:hAnsi="Traditional Arabic" w:cs="Traditional Arabic" w:hint="cs"/>
          <w:sz w:val="36"/>
          <w:szCs w:val="36"/>
          <w:rtl/>
        </w:rPr>
        <w:t>ف</w:t>
      </w:r>
      <w:r w:rsidRPr="00052AB3">
        <w:rPr>
          <w:rFonts w:ascii="Traditional Arabic" w:hAnsi="Traditional Arabic" w:cs="Traditional Arabic"/>
          <w:sz w:val="36"/>
          <w:szCs w:val="36"/>
          <w:rtl/>
        </w:rPr>
        <w:t>انهزموا</w:t>
      </w:r>
      <w:r w:rsidR="00EC7E64" w:rsidRPr="00052AB3">
        <w:rPr>
          <w:rFonts w:ascii="Traditional Arabic" w:hAnsi="Traditional Arabic" w:cs="Traditional Arabic"/>
          <w:sz w:val="36"/>
          <w:szCs w:val="36"/>
          <w:rtl/>
        </w:rPr>
        <w:t>.</w:t>
      </w:r>
      <w:r w:rsidR="003D108C" w:rsidRPr="00052AB3">
        <w:rPr>
          <w:rFonts w:ascii="Traditional Arabic" w:hAnsi="Traditional Arabic" w:cs="Traditional Arabic"/>
          <w:sz w:val="36"/>
          <w:szCs w:val="36"/>
          <w:rtl/>
        </w:rPr>
        <w:t xml:space="preserve"> </w:t>
      </w:r>
    </w:p>
    <w:p w:rsidR="002B365E" w:rsidRPr="00052AB3" w:rsidRDefault="002B365E" w:rsidP="00631D5A">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 xml:space="preserve">أما بالنسبة إلى الفتوحات المتفرقة </w:t>
      </w:r>
      <w:r w:rsidR="002F6F1F" w:rsidRPr="00052AB3">
        <w:rPr>
          <w:rFonts w:ascii="Traditional Arabic" w:hAnsi="Traditional Arabic" w:cs="Traditional Arabic" w:hint="cs"/>
          <w:sz w:val="36"/>
          <w:szCs w:val="36"/>
          <w:rtl/>
        </w:rPr>
        <w:t xml:space="preserve">... </w:t>
      </w:r>
      <w:r w:rsidRPr="00052AB3">
        <w:rPr>
          <w:rFonts w:ascii="Traditional Arabic" w:hAnsi="Traditional Arabic" w:cs="Traditional Arabic"/>
          <w:sz w:val="36"/>
          <w:szCs w:val="36"/>
          <w:rtl/>
        </w:rPr>
        <w:t xml:space="preserve">فبعد فتح أم دنين حقق عمرو بن العاص الفتح على منطقة الفيوم وقتل رئيس هذه المنطقة في القتال. ثم واجه المسلمون الرومَ في عين الشمس، وقبل </w:t>
      </w:r>
      <w:r w:rsidR="00631D5A" w:rsidRPr="00052AB3">
        <w:rPr>
          <w:rFonts w:ascii="Traditional Arabic" w:hAnsi="Traditional Arabic" w:cs="Traditional Arabic"/>
          <w:sz w:val="36"/>
          <w:szCs w:val="36"/>
          <w:rtl/>
        </w:rPr>
        <w:t xml:space="preserve">ذلك انضم إلى عمرو بن العاص إمداد جيش المجاهدين المكوّن من ثمانية آلاف تحت قيادة </w:t>
      </w:r>
      <w:r w:rsidR="002F6F1F" w:rsidRPr="00052AB3">
        <w:rPr>
          <w:rFonts w:ascii="Traditional Arabic" w:hAnsi="Traditional Arabic" w:cs="Traditional Arabic" w:hint="cs"/>
          <w:sz w:val="36"/>
          <w:szCs w:val="36"/>
          <w:rtl/>
        </w:rPr>
        <w:t>ال</w:t>
      </w:r>
      <w:r w:rsidR="00631D5A" w:rsidRPr="00052AB3">
        <w:rPr>
          <w:rFonts w:ascii="Traditional Arabic" w:hAnsi="Traditional Arabic" w:cs="Traditional Arabic"/>
          <w:sz w:val="36"/>
          <w:szCs w:val="36"/>
          <w:rtl/>
        </w:rPr>
        <w:t>زبير بن العوام، وكان فيه كل من عبادة بن الصامت والمقداد بن الأسود ومسلمة بن مخلد وغيرهم. ولقد انتصر المسلمون في هذه المعركة أيضا وبعد ذلك تحقق للمسلمين الفتح على إقليم الفيوم كله، كما انتصر جزء من جيش المسلمين على مدينتي إثريب والمنوف من إقليم المنوفية.</w:t>
      </w:r>
    </w:p>
    <w:p w:rsidR="00F965AD" w:rsidRPr="00052AB3" w:rsidRDefault="00631D5A" w:rsidP="002F6F1F">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ولقد ورد عن معركة حصن بابليون أو فتح الفسطاط أنه</w:t>
      </w:r>
      <w:r w:rsidR="000F1A1C" w:rsidRPr="00052AB3">
        <w:rPr>
          <w:rFonts w:ascii="Traditional Arabic" w:hAnsi="Traditional Arabic" w:cs="Traditional Arabic"/>
          <w:sz w:val="36"/>
          <w:szCs w:val="36"/>
          <w:rtl/>
        </w:rPr>
        <w:t xml:space="preserve"> </w:t>
      </w:r>
      <w:r w:rsidR="0074145A" w:rsidRPr="00052AB3">
        <w:rPr>
          <w:rFonts w:ascii="Traditional Arabic" w:hAnsi="Traditional Arabic" w:cs="Traditional Arabic"/>
          <w:sz w:val="36"/>
          <w:szCs w:val="36"/>
          <w:rtl/>
        </w:rPr>
        <w:t xml:space="preserve">تقدم عمرو وجيشه إلى حصن بابليون وحاصروه حصاراً </w:t>
      </w:r>
      <w:r w:rsidR="002F6F1F" w:rsidRPr="00052AB3">
        <w:rPr>
          <w:rFonts w:ascii="Traditional Arabic" w:hAnsi="Traditional Arabic" w:cs="Traditional Arabic"/>
          <w:sz w:val="36"/>
          <w:szCs w:val="36"/>
          <w:rtl/>
        </w:rPr>
        <w:t>محكم</w:t>
      </w:r>
      <w:r w:rsidR="002F6F1F" w:rsidRPr="00052AB3">
        <w:rPr>
          <w:rFonts w:ascii="Traditional Arabic" w:hAnsi="Traditional Arabic" w:cs="Traditional Arabic" w:hint="cs"/>
          <w:sz w:val="36"/>
          <w:szCs w:val="36"/>
          <w:rtl/>
        </w:rPr>
        <w:t>ًا</w:t>
      </w:r>
      <w:r w:rsidR="002F6F1F" w:rsidRPr="00052AB3">
        <w:rPr>
          <w:rFonts w:ascii="Traditional Arabic" w:hAnsi="Traditional Arabic" w:cs="Traditional Arabic"/>
          <w:sz w:val="36"/>
          <w:szCs w:val="36"/>
          <w:rtl/>
        </w:rPr>
        <w:t xml:space="preserve"> وتس</w:t>
      </w:r>
      <w:r w:rsidR="002F6F1F" w:rsidRPr="00052AB3">
        <w:rPr>
          <w:rFonts w:ascii="Traditional Arabic" w:hAnsi="Traditional Arabic" w:cs="Traditional Arabic" w:hint="cs"/>
          <w:sz w:val="36"/>
          <w:szCs w:val="36"/>
          <w:rtl/>
        </w:rPr>
        <w:t>مَّ</w:t>
      </w:r>
      <w:r w:rsidR="002F6F1F" w:rsidRPr="00052AB3">
        <w:rPr>
          <w:rFonts w:ascii="Traditional Arabic" w:hAnsi="Traditional Arabic" w:cs="Traditional Arabic"/>
          <w:sz w:val="36"/>
          <w:szCs w:val="36"/>
          <w:rtl/>
        </w:rPr>
        <w:t xml:space="preserve">ى </w:t>
      </w:r>
      <w:r w:rsidR="0074145A" w:rsidRPr="00052AB3">
        <w:rPr>
          <w:rFonts w:ascii="Traditional Arabic" w:hAnsi="Traditional Arabic" w:cs="Traditional Arabic"/>
          <w:sz w:val="36"/>
          <w:szCs w:val="36"/>
          <w:rtl/>
        </w:rPr>
        <w:t xml:space="preserve">هذه المنطقة الآن بالفسطاط. والفسطاط </w:t>
      </w:r>
      <w:r w:rsidR="000F1A1C" w:rsidRPr="00052AB3">
        <w:rPr>
          <w:rFonts w:ascii="Traditional Arabic" w:hAnsi="Traditional Arabic" w:cs="Traditional Arabic"/>
          <w:sz w:val="36"/>
          <w:szCs w:val="36"/>
          <w:rtl/>
        </w:rPr>
        <w:t>تطلق على</w:t>
      </w:r>
      <w:r w:rsidR="0074145A" w:rsidRPr="00052AB3">
        <w:rPr>
          <w:rFonts w:ascii="Traditional Arabic" w:hAnsi="Traditional Arabic" w:cs="Traditional Arabic"/>
          <w:sz w:val="36"/>
          <w:szCs w:val="36"/>
          <w:rtl/>
        </w:rPr>
        <w:t xml:space="preserve"> الخيمة</w:t>
      </w:r>
      <w:r w:rsidR="00CE7D0D">
        <w:rPr>
          <w:rFonts w:ascii="Traditional Arabic" w:hAnsi="Traditional Arabic" w:cs="Traditional Arabic" w:hint="cs"/>
          <w:sz w:val="36"/>
          <w:szCs w:val="36"/>
          <w:rtl/>
        </w:rPr>
        <w:t>.</w:t>
      </w:r>
      <w:r w:rsidR="0074145A" w:rsidRPr="00052AB3">
        <w:rPr>
          <w:rFonts w:ascii="Traditional Arabic" w:hAnsi="Traditional Arabic" w:cs="Traditional Arabic"/>
          <w:sz w:val="36"/>
          <w:szCs w:val="36"/>
          <w:rtl/>
        </w:rPr>
        <w:t xml:space="preserve"> بعد فتح الحصن لما أمر عمرو بن العاص </w:t>
      </w:r>
      <w:r w:rsidR="00261F54">
        <w:rPr>
          <w:rFonts w:ascii="Traditional Arabic" w:hAnsi="Traditional Arabic" w:cs="Traditional Arabic" w:hint="cs"/>
          <w:sz w:val="36"/>
          <w:szCs w:val="36"/>
          <w:rtl/>
        </w:rPr>
        <w:t>ب</w:t>
      </w:r>
      <w:r w:rsidR="0074145A" w:rsidRPr="00052AB3">
        <w:rPr>
          <w:rFonts w:ascii="Traditional Arabic" w:hAnsi="Traditional Arabic" w:cs="Traditional Arabic"/>
          <w:sz w:val="36"/>
          <w:szCs w:val="36"/>
          <w:rtl/>
        </w:rPr>
        <w:t xml:space="preserve">الرحيل فإذا بحمامة </w:t>
      </w:r>
      <w:r w:rsidR="00F965AD" w:rsidRPr="00052AB3">
        <w:rPr>
          <w:rFonts w:ascii="Traditional Arabic" w:hAnsi="Traditional Arabic" w:cs="Traditional Arabic"/>
          <w:sz w:val="36"/>
          <w:szCs w:val="36"/>
          <w:rtl/>
        </w:rPr>
        <w:t>عشعشت</w:t>
      </w:r>
      <w:r w:rsidR="0074145A" w:rsidRPr="00052AB3">
        <w:rPr>
          <w:rFonts w:ascii="Traditional Arabic" w:hAnsi="Traditional Arabic" w:cs="Traditional Arabic"/>
          <w:sz w:val="36"/>
          <w:szCs w:val="36"/>
          <w:rtl/>
        </w:rPr>
        <w:t xml:space="preserve"> في أعلاه </w:t>
      </w:r>
      <w:r w:rsidR="00F965AD" w:rsidRPr="00052AB3">
        <w:rPr>
          <w:rFonts w:ascii="Traditional Arabic" w:hAnsi="Traditional Arabic" w:cs="Traditional Arabic"/>
          <w:sz w:val="36"/>
          <w:szCs w:val="36"/>
          <w:rtl/>
        </w:rPr>
        <w:t>فلما رأى ذلك قال</w:t>
      </w:r>
      <w:r w:rsidR="0074145A" w:rsidRPr="00052AB3">
        <w:rPr>
          <w:rFonts w:ascii="Traditional Arabic" w:hAnsi="Traditional Arabic" w:cs="Traditional Arabic"/>
          <w:sz w:val="36"/>
          <w:szCs w:val="36"/>
          <w:rtl/>
        </w:rPr>
        <w:t>: أقرّوها الفسطاط</w:t>
      </w:r>
      <w:r w:rsidR="00F965AD" w:rsidRPr="00052AB3">
        <w:rPr>
          <w:rFonts w:ascii="Traditional Arabic" w:hAnsi="Traditional Arabic" w:cs="Traditional Arabic"/>
          <w:sz w:val="36"/>
          <w:szCs w:val="36"/>
          <w:rtl/>
        </w:rPr>
        <w:t xml:space="preserve"> هنا</w:t>
      </w:r>
      <w:r w:rsidR="000F1A1C" w:rsidRPr="00052AB3">
        <w:rPr>
          <w:rFonts w:ascii="Traditional Arabic" w:hAnsi="Traditional Arabic" w:cs="Traditional Arabic"/>
          <w:sz w:val="36"/>
          <w:szCs w:val="36"/>
          <w:rtl/>
        </w:rPr>
        <w:t>. وبعد أن عاد</w:t>
      </w:r>
      <w:r w:rsidR="00F965AD" w:rsidRPr="00052AB3">
        <w:rPr>
          <w:rFonts w:ascii="Traditional Arabic" w:hAnsi="Traditional Arabic" w:cs="Traditional Arabic"/>
          <w:sz w:val="36"/>
          <w:szCs w:val="36"/>
          <w:rtl/>
        </w:rPr>
        <w:t xml:space="preserve"> عمر</w:t>
      </w:r>
      <w:r w:rsidR="007063D8" w:rsidRPr="00052AB3">
        <w:rPr>
          <w:rFonts w:ascii="Traditional Arabic" w:hAnsi="Traditional Arabic" w:cs="Traditional Arabic" w:hint="cs"/>
          <w:sz w:val="36"/>
          <w:szCs w:val="36"/>
          <w:rtl/>
        </w:rPr>
        <w:t>و</w:t>
      </w:r>
      <w:r w:rsidR="00F965AD" w:rsidRPr="00052AB3">
        <w:rPr>
          <w:rFonts w:ascii="Traditional Arabic" w:hAnsi="Traditional Arabic" w:cs="Traditional Arabic"/>
          <w:sz w:val="36"/>
          <w:szCs w:val="36"/>
          <w:rtl/>
        </w:rPr>
        <w:t xml:space="preserve"> من الإسكندرية </w:t>
      </w:r>
      <w:r w:rsidR="000F1A1C" w:rsidRPr="00052AB3">
        <w:rPr>
          <w:rFonts w:ascii="Traditional Arabic" w:hAnsi="Traditional Arabic" w:cs="Traditional Arabic"/>
          <w:sz w:val="36"/>
          <w:szCs w:val="36"/>
          <w:rtl/>
        </w:rPr>
        <w:t>أسس مدينة بالقرب من هذه الخيمة واشتهرت المدينة ذاتها باسم الفسطاط</w:t>
      </w:r>
      <w:r w:rsidR="0074145A" w:rsidRPr="00052AB3">
        <w:rPr>
          <w:rFonts w:ascii="Traditional Arabic" w:hAnsi="Traditional Arabic" w:cs="Traditional Arabic"/>
          <w:sz w:val="36"/>
          <w:szCs w:val="36"/>
          <w:rtl/>
        </w:rPr>
        <w:t xml:space="preserve">. </w:t>
      </w:r>
    </w:p>
    <w:p w:rsidR="00197C1D" w:rsidRPr="00052AB3" w:rsidRDefault="00197C1D" w:rsidP="002F6F1F">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 xml:space="preserve">كان عدد </w:t>
      </w:r>
      <w:r w:rsidR="00261F54">
        <w:rPr>
          <w:rFonts w:ascii="Traditional Arabic" w:hAnsi="Traditional Arabic" w:cs="Traditional Arabic" w:hint="cs"/>
          <w:sz w:val="36"/>
          <w:szCs w:val="36"/>
          <w:rtl/>
        </w:rPr>
        <w:t>الحامية</w:t>
      </w:r>
      <w:r w:rsidR="00261F54" w:rsidRPr="00052AB3">
        <w:rPr>
          <w:rFonts w:ascii="Traditional Arabic" w:hAnsi="Traditional Arabic" w:cs="Traditional Arabic"/>
          <w:sz w:val="36"/>
          <w:szCs w:val="36"/>
          <w:rtl/>
        </w:rPr>
        <w:t xml:space="preserve"> </w:t>
      </w:r>
      <w:r w:rsidRPr="00052AB3">
        <w:rPr>
          <w:rFonts w:ascii="Traditional Arabic" w:hAnsi="Traditional Arabic" w:cs="Traditional Arabic"/>
          <w:sz w:val="36"/>
          <w:szCs w:val="36"/>
          <w:rtl/>
        </w:rPr>
        <w:t>داخل الحصن يقدر بخمسة أو ستة آلاف جندي كانوا مسلّحين ب</w:t>
      </w:r>
      <w:r w:rsidR="00F172D1" w:rsidRPr="00052AB3">
        <w:rPr>
          <w:rFonts w:ascii="Traditional Arabic" w:hAnsi="Traditional Arabic" w:cs="Traditional Arabic"/>
          <w:sz w:val="36"/>
          <w:szCs w:val="36"/>
          <w:rtl/>
        </w:rPr>
        <w:t>شكل كامل. لقد حاصر عمرو حصن بابليون الذي كان أقوى الحصون بعد حصن الإسكندرية وتمّ بناؤه</w:t>
      </w:r>
      <w:r w:rsidRPr="00052AB3">
        <w:rPr>
          <w:rFonts w:ascii="Traditional Arabic" w:hAnsi="Traditional Arabic" w:cs="Traditional Arabic"/>
          <w:sz w:val="36"/>
          <w:szCs w:val="36"/>
          <w:rtl/>
        </w:rPr>
        <w:t xml:space="preserve"> بواسطة </w:t>
      </w:r>
      <w:r w:rsidR="002F6F1F" w:rsidRPr="00052AB3">
        <w:rPr>
          <w:rFonts w:ascii="Traditional Arabic" w:hAnsi="Traditional Arabic" w:cs="Traditional Arabic" w:hint="cs"/>
          <w:sz w:val="36"/>
          <w:szCs w:val="36"/>
          <w:rtl/>
        </w:rPr>
        <w:t>الحجر</w:t>
      </w:r>
      <w:r w:rsidR="002F6F1F" w:rsidRPr="00052AB3">
        <w:rPr>
          <w:rFonts w:ascii="Traditional Arabic" w:hAnsi="Traditional Arabic" w:cs="Traditional Arabic"/>
          <w:sz w:val="36"/>
          <w:szCs w:val="36"/>
          <w:rtl/>
        </w:rPr>
        <w:t xml:space="preserve"> </w:t>
      </w:r>
      <w:r w:rsidR="00F172D1" w:rsidRPr="00052AB3">
        <w:rPr>
          <w:rFonts w:ascii="Traditional Arabic" w:hAnsi="Traditional Arabic" w:cs="Traditional Arabic"/>
          <w:sz w:val="36"/>
          <w:szCs w:val="36"/>
          <w:rtl/>
        </w:rPr>
        <w:t>و</w:t>
      </w:r>
      <w:r w:rsidRPr="00052AB3">
        <w:rPr>
          <w:rFonts w:ascii="Traditional Arabic" w:hAnsi="Traditional Arabic" w:cs="Traditional Arabic"/>
          <w:sz w:val="36"/>
          <w:szCs w:val="36"/>
          <w:rtl/>
        </w:rPr>
        <w:t>الطوب الأحمر</w:t>
      </w:r>
      <w:r w:rsidR="00F172D1" w:rsidRPr="00052AB3">
        <w:rPr>
          <w:rFonts w:ascii="Traditional Arabic" w:hAnsi="Traditional Arabic" w:cs="Traditional Arabic"/>
          <w:sz w:val="36"/>
          <w:szCs w:val="36"/>
          <w:rtl/>
        </w:rPr>
        <w:t>، وكان محاطًا بمياه النيل من جميع الأطراف</w:t>
      </w:r>
      <w:r w:rsidR="00261F54">
        <w:rPr>
          <w:rFonts w:ascii="Traditional Arabic" w:hAnsi="Traditional Arabic" w:cs="Traditional Arabic" w:hint="cs"/>
          <w:sz w:val="36"/>
          <w:szCs w:val="36"/>
          <w:rtl/>
        </w:rPr>
        <w:t>،</w:t>
      </w:r>
      <w:r w:rsidR="00F172D1" w:rsidRPr="00052AB3">
        <w:rPr>
          <w:rFonts w:ascii="Traditional Arabic" w:hAnsi="Traditional Arabic" w:cs="Traditional Arabic"/>
          <w:sz w:val="36"/>
          <w:szCs w:val="36"/>
          <w:rtl/>
        </w:rPr>
        <w:t xml:space="preserve"> ولموقعه على النيل كانت </w:t>
      </w:r>
      <w:r w:rsidR="00261F54">
        <w:rPr>
          <w:rFonts w:ascii="Traditional Arabic" w:hAnsi="Traditional Arabic" w:cs="Traditional Arabic" w:hint="cs"/>
          <w:sz w:val="36"/>
          <w:szCs w:val="36"/>
          <w:rtl/>
        </w:rPr>
        <w:t>القوارب و</w:t>
      </w:r>
      <w:r w:rsidR="00F172D1" w:rsidRPr="00052AB3">
        <w:rPr>
          <w:rFonts w:ascii="Traditional Arabic" w:hAnsi="Traditional Arabic" w:cs="Traditional Arabic"/>
          <w:sz w:val="36"/>
          <w:szCs w:val="36"/>
          <w:rtl/>
        </w:rPr>
        <w:t xml:space="preserve">السفن يمكن أن </w:t>
      </w:r>
      <w:r w:rsidR="00261F54">
        <w:rPr>
          <w:rFonts w:ascii="Traditional Arabic" w:hAnsi="Traditional Arabic" w:cs="Traditional Arabic" w:hint="cs"/>
          <w:sz w:val="36"/>
          <w:szCs w:val="36"/>
          <w:rtl/>
        </w:rPr>
        <w:t>ترسو</w:t>
      </w:r>
      <w:r w:rsidR="00261F54" w:rsidRPr="00052AB3">
        <w:rPr>
          <w:rFonts w:ascii="Traditional Arabic" w:hAnsi="Traditional Arabic" w:cs="Traditional Arabic"/>
          <w:sz w:val="36"/>
          <w:szCs w:val="36"/>
          <w:rtl/>
        </w:rPr>
        <w:t xml:space="preserve"> </w:t>
      </w:r>
      <w:r w:rsidR="00F172D1" w:rsidRPr="00052AB3">
        <w:rPr>
          <w:rFonts w:ascii="Traditional Arabic" w:hAnsi="Traditional Arabic" w:cs="Traditional Arabic"/>
          <w:sz w:val="36"/>
          <w:szCs w:val="36"/>
          <w:rtl/>
        </w:rPr>
        <w:t>عند باب الحصن</w:t>
      </w:r>
      <w:r w:rsidR="007063D8" w:rsidRPr="00052AB3">
        <w:rPr>
          <w:rFonts w:ascii="Traditional Arabic" w:hAnsi="Traditional Arabic" w:cs="Traditional Arabic" w:hint="cs"/>
          <w:sz w:val="36"/>
          <w:szCs w:val="36"/>
          <w:rtl/>
        </w:rPr>
        <w:t>،</w:t>
      </w:r>
      <w:r w:rsidR="00F172D1" w:rsidRPr="00052AB3">
        <w:rPr>
          <w:rFonts w:ascii="Traditional Arabic" w:hAnsi="Traditional Arabic" w:cs="Traditional Arabic"/>
          <w:sz w:val="36"/>
          <w:szCs w:val="36"/>
          <w:rtl/>
        </w:rPr>
        <w:t xml:space="preserve"> لذلك كان هذا الحصن</w:t>
      </w:r>
      <w:r w:rsidR="007063D8" w:rsidRPr="00052AB3">
        <w:rPr>
          <w:rFonts w:ascii="Traditional Arabic" w:hAnsi="Traditional Arabic" w:cs="Traditional Arabic"/>
          <w:sz w:val="36"/>
          <w:szCs w:val="36"/>
          <w:rtl/>
        </w:rPr>
        <w:t xml:space="preserve"> اختيارًا مناسبًا من أجل ت</w:t>
      </w:r>
      <w:r w:rsidR="00F172D1" w:rsidRPr="00052AB3">
        <w:rPr>
          <w:rFonts w:ascii="Traditional Arabic" w:hAnsi="Traditional Arabic" w:cs="Traditional Arabic"/>
          <w:sz w:val="36"/>
          <w:szCs w:val="36"/>
          <w:rtl/>
        </w:rPr>
        <w:t>ل</w:t>
      </w:r>
      <w:r w:rsidR="007063D8" w:rsidRPr="00052AB3">
        <w:rPr>
          <w:rFonts w:ascii="Traditional Arabic" w:hAnsi="Traditional Arabic" w:cs="Traditional Arabic" w:hint="cs"/>
          <w:sz w:val="36"/>
          <w:szCs w:val="36"/>
          <w:rtl/>
        </w:rPr>
        <w:t>ب</w:t>
      </w:r>
      <w:r w:rsidR="00F172D1" w:rsidRPr="00052AB3">
        <w:rPr>
          <w:rFonts w:ascii="Traditional Arabic" w:hAnsi="Traditional Arabic" w:cs="Traditional Arabic"/>
          <w:sz w:val="36"/>
          <w:szCs w:val="36"/>
          <w:rtl/>
        </w:rPr>
        <w:t xml:space="preserve">ية حاجات حكومية. لم يكن العرب مسلحين </w:t>
      </w:r>
      <w:r w:rsidR="00D103FB" w:rsidRPr="00052AB3">
        <w:rPr>
          <w:rFonts w:ascii="Traditional Arabic" w:hAnsi="Traditional Arabic" w:cs="Traditional Arabic"/>
          <w:sz w:val="36"/>
          <w:szCs w:val="36"/>
          <w:rtl/>
        </w:rPr>
        <w:t>بسلاح ضروري</w:t>
      </w:r>
      <w:r w:rsidR="00F172D1" w:rsidRPr="00052AB3">
        <w:rPr>
          <w:rFonts w:ascii="Traditional Arabic" w:hAnsi="Traditional Arabic" w:cs="Traditional Arabic"/>
          <w:sz w:val="36"/>
          <w:szCs w:val="36"/>
          <w:rtl/>
        </w:rPr>
        <w:t xml:space="preserve"> </w:t>
      </w:r>
      <w:r w:rsidR="00261F54">
        <w:rPr>
          <w:rFonts w:ascii="Traditional Arabic" w:hAnsi="Traditional Arabic" w:cs="Traditional Arabic" w:hint="cs"/>
          <w:sz w:val="36"/>
          <w:szCs w:val="36"/>
          <w:rtl/>
        </w:rPr>
        <w:t>للهجوم</w:t>
      </w:r>
      <w:r w:rsidR="00261F54" w:rsidRPr="00052AB3">
        <w:rPr>
          <w:rFonts w:ascii="Traditional Arabic" w:hAnsi="Traditional Arabic" w:cs="Traditional Arabic"/>
          <w:sz w:val="36"/>
          <w:szCs w:val="36"/>
          <w:rtl/>
        </w:rPr>
        <w:t xml:space="preserve"> </w:t>
      </w:r>
      <w:r w:rsidR="00F172D1" w:rsidRPr="00052AB3">
        <w:rPr>
          <w:rFonts w:ascii="Traditional Arabic" w:hAnsi="Traditional Arabic" w:cs="Traditional Arabic"/>
          <w:sz w:val="36"/>
          <w:szCs w:val="36"/>
          <w:rtl/>
        </w:rPr>
        <w:t>على هذا الحصن المتين</w:t>
      </w:r>
      <w:r w:rsidR="00D103FB" w:rsidRPr="00052AB3">
        <w:rPr>
          <w:rFonts w:ascii="Traditional Arabic" w:hAnsi="Traditional Arabic" w:cs="Traditional Arabic"/>
          <w:sz w:val="36"/>
          <w:szCs w:val="36"/>
          <w:rtl/>
        </w:rPr>
        <w:t xml:space="preserve"> لذلك لم يكونوا جاهزين له. لقد استعد عمرو لمحاصرته أولا. وكان المقوقس حاكم مصر قد وصل إلى هذا الحصن قبل عمرو بن العاص وأخذ يعد العدة للمعركة. ركب الزبير بن العوام الفرس وطاف حول الخندق وعيّن في كل مكان يحتاج إليه </w:t>
      </w:r>
      <w:r w:rsidR="00D103FB" w:rsidRPr="00052AB3">
        <w:rPr>
          <w:rFonts w:ascii="Traditional Arabic" w:hAnsi="Traditional Arabic" w:cs="Traditional Arabic"/>
          <w:sz w:val="36"/>
          <w:szCs w:val="36"/>
          <w:rtl/>
        </w:rPr>
        <w:lastRenderedPageBreak/>
        <w:t xml:space="preserve">عددًا مناسبًا من الفرسان </w:t>
      </w:r>
      <w:r w:rsidR="002F6F1F" w:rsidRPr="00052AB3">
        <w:rPr>
          <w:rFonts w:ascii="Traditional Arabic" w:hAnsi="Traditional Arabic" w:cs="Traditional Arabic" w:hint="cs"/>
          <w:sz w:val="36"/>
          <w:szCs w:val="36"/>
          <w:rtl/>
        </w:rPr>
        <w:t>والراجلة</w:t>
      </w:r>
      <w:r w:rsidR="00D103FB" w:rsidRPr="00052AB3">
        <w:rPr>
          <w:rFonts w:ascii="Traditional Arabic" w:hAnsi="Traditional Arabic" w:cs="Traditional Arabic"/>
          <w:sz w:val="36"/>
          <w:szCs w:val="36"/>
          <w:rtl/>
        </w:rPr>
        <w:t xml:space="preserve">. ودام الحصار سبعة أشهر دون </w:t>
      </w:r>
      <w:r w:rsidR="002F6F1F" w:rsidRPr="00052AB3">
        <w:rPr>
          <w:rFonts w:ascii="Traditional Arabic" w:hAnsi="Traditional Arabic" w:cs="Traditional Arabic" w:hint="cs"/>
          <w:sz w:val="36"/>
          <w:szCs w:val="36"/>
          <w:rtl/>
        </w:rPr>
        <w:t xml:space="preserve">تحقيق </w:t>
      </w:r>
      <w:r w:rsidR="00D103FB" w:rsidRPr="00052AB3">
        <w:rPr>
          <w:rFonts w:ascii="Traditional Arabic" w:hAnsi="Traditional Arabic" w:cs="Traditional Arabic"/>
          <w:sz w:val="36"/>
          <w:szCs w:val="36"/>
          <w:rtl/>
        </w:rPr>
        <w:t>الانتصار أو الهزيمة، وخلال ذلك كان الجيش الرومي يخرج</w:t>
      </w:r>
      <w:r w:rsidR="00190BAA" w:rsidRPr="00052AB3">
        <w:rPr>
          <w:rFonts w:ascii="Traditional Arabic" w:hAnsi="Traditional Arabic" w:cs="Traditional Arabic"/>
          <w:sz w:val="36"/>
          <w:szCs w:val="36"/>
          <w:rtl/>
        </w:rPr>
        <w:t xml:space="preserve"> إلى القتال أحيانًا ثم ير</w:t>
      </w:r>
      <w:r w:rsidR="00D103FB" w:rsidRPr="00052AB3">
        <w:rPr>
          <w:rFonts w:ascii="Traditional Arabic" w:hAnsi="Traditional Arabic" w:cs="Traditional Arabic"/>
          <w:sz w:val="36"/>
          <w:szCs w:val="36"/>
          <w:rtl/>
        </w:rPr>
        <w:t>تدّ إلى الحصن</w:t>
      </w:r>
      <w:r w:rsidR="00190BAA" w:rsidRPr="00052AB3">
        <w:rPr>
          <w:rFonts w:ascii="Traditional Arabic" w:hAnsi="Traditional Arabic" w:cs="Traditional Arabic"/>
          <w:sz w:val="36"/>
          <w:szCs w:val="36"/>
          <w:rtl/>
        </w:rPr>
        <w:t xml:space="preserve">. أرسل المقوقس خلال ذلك رسله إلى عمرو بن العاص للتهديد والمصالحة فاستجاب عمرو بن العاص وأرسل عبادة بن الصامت وذكر ثلاثة شروط للمصالحة: الإسلام أو الجزية أو الحرب، وقال لعبادة ألا يعقد المصالحة بدون هذه الشروط، فاختار المقوقس الجزية، وسافر المقوقس إلى هرقل يستأذنه في ذلك، فلم يقبل منه بل حنق عليه ولامه </w:t>
      </w:r>
      <w:r w:rsidR="002F6F1F" w:rsidRPr="00052AB3">
        <w:rPr>
          <w:rFonts w:ascii="Traditional Arabic" w:hAnsi="Traditional Arabic" w:cs="Traditional Arabic"/>
          <w:sz w:val="36"/>
          <w:szCs w:val="36"/>
          <w:rtl/>
        </w:rPr>
        <w:t>لوم</w:t>
      </w:r>
      <w:r w:rsidR="002F6F1F" w:rsidRPr="00052AB3">
        <w:rPr>
          <w:rFonts w:ascii="Traditional Arabic" w:hAnsi="Traditional Arabic" w:cs="Traditional Arabic" w:hint="cs"/>
          <w:sz w:val="36"/>
          <w:szCs w:val="36"/>
          <w:rtl/>
        </w:rPr>
        <w:t>ًا</w:t>
      </w:r>
      <w:r w:rsidR="002F6F1F" w:rsidRPr="00052AB3">
        <w:rPr>
          <w:rFonts w:ascii="Traditional Arabic" w:hAnsi="Traditional Arabic" w:cs="Traditional Arabic"/>
          <w:sz w:val="36"/>
          <w:szCs w:val="36"/>
          <w:rtl/>
        </w:rPr>
        <w:t xml:space="preserve"> شديد</w:t>
      </w:r>
      <w:r w:rsidR="002F6F1F" w:rsidRPr="00052AB3">
        <w:rPr>
          <w:rFonts w:ascii="Traditional Arabic" w:hAnsi="Traditional Arabic" w:cs="Traditional Arabic" w:hint="cs"/>
          <w:sz w:val="36"/>
          <w:szCs w:val="36"/>
          <w:rtl/>
        </w:rPr>
        <w:t>ًا</w:t>
      </w:r>
      <w:r w:rsidR="002F6F1F" w:rsidRPr="00052AB3">
        <w:rPr>
          <w:rFonts w:ascii="Traditional Arabic" w:hAnsi="Traditional Arabic" w:cs="Traditional Arabic"/>
          <w:sz w:val="36"/>
          <w:szCs w:val="36"/>
          <w:rtl/>
        </w:rPr>
        <w:t xml:space="preserve"> </w:t>
      </w:r>
      <w:r w:rsidR="00190BAA" w:rsidRPr="00052AB3">
        <w:rPr>
          <w:rFonts w:ascii="Traditional Arabic" w:hAnsi="Traditional Arabic" w:cs="Traditional Arabic"/>
          <w:sz w:val="36"/>
          <w:szCs w:val="36"/>
          <w:rtl/>
        </w:rPr>
        <w:t>ثم نفاه عقابا له، ولما أبطأ فتح حصن بابليون قال الزبير بن العوام: إني أهب نفسي لله وأرجو أن يفتح الله بذلك على المسلمين، ثم أمسك بالسيف المسلول ووضع سلمًا وصعد سور القلعة وعاونه نفر من الصحابة، وعندما صعدوا السور كبروا معًا تكبيرة عظيمة وكبّر معهم كل الجيش فتزلزلت أرض القلعة، علم ال</w:t>
      </w:r>
      <w:r w:rsidR="00AA6A92" w:rsidRPr="00052AB3">
        <w:rPr>
          <w:rFonts w:ascii="Traditional Arabic" w:hAnsi="Traditional Arabic" w:cs="Traditional Arabic"/>
          <w:sz w:val="36"/>
          <w:szCs w:val="36"/>
          <w:rtl/>
        </w:rPr>
        <w:t>نصارى أن المسلمين اقتحموا الحصن فهربوا على غير هدى</w:t>
      </w:r>
      <w:r w:rsidR="002F6F1F" w:rsidRPr="00052AB3">
        <w:rPr>
          <w:rFonts w:ascii="Traditional Arabic" w:hAnsi="Traditional Arabic" w:cs="Traditional Arabic" w:hint="cs"/>
          <w:sz w:val="36"/>
          <w:szCs w:val="36"/>
          <w:rtl/>
        </w:rPr>
        <w:t>،</w:t>
      </w:r>
      <w:r w:rsidR="00AA6A92" w:rsidRPr="00052AB3">
        <w:rPr>
          <w:rFonts w:ascii="Traditional Arabic" w:hAnsi="Traditional Arabic" w:cs="Traditional Arabic"/>
          <w:sz w:val="36"/>
          <w:szCs w:val="36"/>
          <w:rtl/>
        </w:rPr>
        <w:t xml:space="preserve"> وفي هذه الأثناء نزل الزبير من على السور وفتح باب القلعة فاقتحمها سائر الجيش وقاتل وفتح الحصن. لقد أعطاهم عمرو بن العاص الأمان على أن يخرج جند الروم ما يلزمهم من القوت لبضعة أيام، أما حصن بابليون وما فيه من الذخائر وآلات الحرب فتبقى غنيمة للمسلمين. ثم خرّب عمر بن العاص أبراج الحصن وأسواره.</w:t>
      </w:r>
    </w:p>
    <w:p w:rsidR="00AA6A92" w:rsidRPr="00052AB3" w:rsidRDefault="00AA6A92" w:rsidP="00AA6A92">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بعد فتح حصن بابليون حقق الجيش الإسلامي فتوحات كثيرة في مختلف مناطق مصر وحصونها ومن أشهرها طرنوط ونقيوس وسُلطيس وكريون وغيرها.</w:t>
      </w:r>
    </w:p>
    <w:p w:rsidR="00AA6A92" w:rsidRPr="00052AB3" w:rsidRDefault="00AA6A92" w:rsidP="00AA6A92">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كيف تم فتح الإسكندرية؟ لقد ورد عن ذلك أن</w:t>
      </w:r>
      <w:r w:rsidR="000F1A1C" w:rsidRPr="00052AB3">
        <w:rPr>
          <w:rFonts w:ascii="Traditional Arabic" w:hAnsi="Traditional Arabic" w:cs="Traditional Arabic"/>
          <w:sz w:val="36"/>
          <w:szCs w:val="36"/>
          <w:rtl/>
        </w:rPr>
        <w:t xml:space="preserve"> عمر أذن لفتح الإسكندرية بعد فتح الفسطاط. لقد جرت معارك حامية مع الروم في كريون التي تقع بين الإسكندرية والفسطاط، وأحرز المسلمون الفتح فيها، ثم لم يعترض الروم سبيلهم حتى الإسكندرية. كان المقوقس يريد المصالحة على الجزية</w:t>
      </w:r>
      <w:r w:rsidR="00CE7D0D">
        <w:rPr>
          <w:rFonts w:ascii="Traditional Arabic" w:hAnsi="Traditional Arabic" w:cs="Traditional Arabic" w:hint="cs"/>
          <w:sz w:val="36"/>
          <w:szCs w:val="36"/>
          <w:rtl/>
        </w:rPr>
        <w:t>،</w:t>
      </w:r>
      <w:r w:rsidR="000F1A1C" w:rsidRPr="00052AB3">
        <w:rPr>
          <w:rFonts w:ascii="Traditional Arabic" w:hAnsi="Traditional Arabic" w:cs="Traditional Arabic"/>
          <w:sz w:val="36"/>
          <w:szCs w:val="36"/>
          <w:rtl/>
        </w:rPr>
        <w:t xml:space="preserve"> ولكن ضغط عليه الروم فكتب</w:t>
      </w:r>
      <w:r w:rsidR="007D5E12" w:rsidRPr="00052AB3">
        <w:rPr>
          <w:rFonts w:ascii="Traditional Arabic" w:hAnsi="Traditional Arabic" w:cs="Traditional Arabic"/>
          <w:sz w:val="36"/>
          <w:szCs w:val="36"/>
          <w:rtl/>
        </w:rPr>
        <w:t xml:space="preserve"> إلى عمرو بن العاص بأنه والأقباط ليسوا مشتركين في هذه الحرب لذلك يجب ألا </w:t>
      </w:r>
      <w:r w:rsidR="00261F54">
        <w:rPr>
          <w:rFonts w:ascii="Traditional Arabic" w:hAnsi="Traditional Arabic" w:cs="Traditional Arabic" w:hint="cs"/>
          <w:sz w:val="36"/>
          <w:szCs w:val="36"/>
          <w:rtl/>
        </w:rPr>
        <w:t>ينالهم</w:t>
      </w:r>
      <w:r w:rsidR="00261F54" w:rsidRPr="00052AB3">
        <w:rPr>
          <w:rFonts w:ascii="Traditional Arabic" w:hAnsi="Traditional Arabic" w:cs="Traditional Arabic"/>
          <w:sz w:val="36"/>
          <w:szCs w:val="36"/>
          <w:rtl/>
        </w:rPr>
        <w:t xml:space="preserve"> </w:t>
      </w:r>
      <w:r w:rsidR="007D5E12" w:rsidRPr="00052AB3">
        <w:rPr>
          <w:rFonts w:ascii="Traditional Arabic" w:hAnsi="Traditional Arabic" w:cs="Traditional Arabic"/>
          <w:sz w:val="36"/>
          <w:szCs w:val="36"/>
          <w:rtl/>
        </w:rPr>
        <w:t>الأذى. فقد ابتعد الأقباط عن هذه المعركة بل ساعدوا المسلمين</w:t>
      </w:r>
      <w:r w:rsidR="00261F54">
        <w:rPr>
          <w:rFonts w:ascii="Traditional Arabic" w:hAnsi="Traditional Arabic" w:cs="Traditional Arabic" w:hint="cs"/>
          <w:sz w:val="36"/>
          <w:szCs w:val="36"/>
          <w:rtl/>
        </w:rPr>
        <w:t>،</w:t>
      </w:r>
      <w:r w:rsidR="007D5E12" w:rsidRPr="00052AB3">
        <w:rPr>
          <w:rFonts w:ascii="Traditional Arabic" w:hAnsi="Traditional Arabic" w:cs="Traditional Arabic"/>
          <w:sz w:val="36"/>
          <w:szCs w:val="36"/>
          <w:rtl/>
        </w:rPr>
        <w:t xml:space="preserve"> فقد خرجوا يمهدون الطرق ويصلحون الجسور أمام الجيش بل وفي حصار الإسكندرية أيضا أمد الأقباط المسلمين بالمؤن وغيرها.</w:t>
      </w:r>
    </w:p>
    <w:p w:rsidR="00597B37" w:rsidRPr="00052AB3" w:rsidRDefault="00597B37" w:rsidP="002F6F1F">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 xml:space="preserve">يمكن تقدير أهمية الإسكندرية من أنها كانت </w:t>
      </w:r>
      <w:r w:rsidR="009F0041">
        <w:rPr>
          <w:rFonts w:ascii="Traditional Arabic" w:hAnsi="Traditional Arabic" w:cs="Traditional Arabic" w:hint="cs"/>
          <w:sz w:val="36"/>
          <w:szCs w:val="36"/>
          <w:rtl/>
        </w:rPr>
        <w:t>-</w:t>
      </w:r>
      <w:r w:rsidRPr="00052AB3">
        <w:rPr>
          <w:rFonts w:ascii="Traditional Arabic" w:hAnsi="Traditional Arabic" w:cs="Traditional Arabic"/>
          <w:sz w:val="36"/>
          <w:szCs w:val="36"/>
          <w:rtl/>
        </w:rPr>
        <w:t>عند فتح المسلمين لها</w:t>
      </w:r>
      <w:r w:rsidR="009F0041">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عاصمة البلاد وثانية حواضر الإمبراطورية البيزنطية بعد القسطنطينية، وأول مدينة تجارية في العالم، وكان البيزنطيون يدركون خطورة استيلاء المسلمين عليها ويحملون همّ ذلك، حتى قال هرقل: لئن ظهر العرب على الإسكندرية </w:t>
      </w:r>
      <w:r w:rsidR="002F6F1F" w:rsidRPr="00052AB3">
        <w:rPr>
          <w:rFonts w:ascii="Traditional Arabic" w:hAnsi="Traditional Arabic" w:cs="Traditional Arabic" w:hint="cs"/>
          <w:sz w:val="36"/>
          <w:szCs w:val="36"/>
          <w:rtl/>
        </w:rPr>
        <w:t>ف</w:t>
      </w:r>
      <w:r w:rsidRPr="00052AB3">
        <w:rPr>
          <w:rFonts w:ascii="Traditional Arabic" w:hAnsi="Traditional Arabic" w:cs="Traditional Arabic"/>
          <w:sz w:val="36"/>
          <w:szCs w:val="36"/>
          <w:rtl/>
        </w:rPr>
        <w:t xml:space="preserve">إن ذلك انقطاع </w:t>
      </w:r>
      <w:r w:rsidR="002F6F1F" w:rsidRPr="00052AB3">
        <w:rPr>
          <w:rFonts w:ascii="Traditional Arabic" w:hAnsi="Traditional Arabic" w:cs="Traditional Arabic" w:hint="cs"/>
          <w:sz w:val="36"/>
          <w:szCs w:val="36"/>
          <w:rtl/>
        </w:rPr>
        <w:t>مُ</w:t>
      </w:r>
      <w:r w:rsidR="002F6F1F" w:rsidRPr="00052AB3">
        <w:rPr>
          <w:rFonts w:ascii="Traditional Arabic" w:hAnsi="Traditional Arabic" w:cs="Traditional Arabic"/>
          <w:sz w:val="36"/>
          <w:szCs w:val="36"/>
          <w:rtl/>
        </w:rPr>
        <w:t xml:space="preserve">لك </w:t>
      </w:r>
      <w:r w:rsidRPr="00052AB3">
        <w:rPr>
          <w:rFonts w:ascii="Traditional Arabic" w:hAnsi="Traditional Arabic" w:cs="Traditional Arabic"/>
          <w:sz w:val="36"/>
          <w:szCs w:val="36"/>
          <w:rtl/>
        </w:rPr>
        <w:t>الروم وهلاكهم. لقد تجهز هرقل ليخرج إلى الإسكندرية بنفسه ليباشر قتال المسلمين بها، فلما فرغ من جهازه صرعه الله فأماته، وتولى الحكم ابنه.</w:t>
      </w:r>
    </w:p>
    <w:p w:rsidR="00597B37" w:rsidRPr="00052AB3" w:rsidRDefault="00597B37" w:rsidP="002F6F1F">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 xml:space="preserve">وكانت الإسكندرية فضلاً عن متانة أسوارها وضخامة ووفرة </w:t>
      </w:r>
      <w:r w:rsidR="00FE4FD0">
        <w:rPr>
          <w:rFonts w:ascii="Traditional Arabic" w:hAnsi="Traditional Arabic" w:cs="Traditional Arabic" w:hint="cs"/>
          <w:sz w:val="36"/>
          <w:szCs w:val="36"/>
          <w:rtl/>
        </w:rPr>
        <w:t>حاميتها</w:t>
      </w:r>
      <w:r w:rsidR="00FE4FD0" w:rsidRPr="00052AB3">
        <w:rPr>
          <w:rFonts w:ascii="Traditional Arabic" w:hAnsi="Traditional Arabic" w:cs="Traditional Arabic"/>
          <w:sz w:val="36"/>
          <w:szCs w:val="36"/>
          <w:rtl/>
        </w:rPr>
        <w:t xml:space="preserve"> </w:t>
      </w:r>
      <w:r w:rsidRPr="00052AB3">
        <w:rPr>
          <w:rFonts w:ascii="Traditional Arabic" w:hAnsi="Traditional Arabic" w:cs="Traditional Arabic"/>
          <w:sz w:val="36"/>
          <w:szCs w:val="36"/>
          <w:rtl/>
        </w:rPr>
        <w:t xml:space="preserve">تمتاز بموقعها الدفاعي المميز. لقد طال حصار الإسكندرية تسعة أشهر مما أثار قلق عمر فكتب إلى عمرو بن العاص: ربما أصبحتم من محبي </w:t>
      </w:r>
      <w:r w:rsidRPr="00052AB3">
        <w:rPr>
          <w:rFonts w:ascii="Traditional Arabic" w:hAnsi="Traditional Arabic" w:cs="Traditional Arabic"/>
          <w:sz w:val="36"/>
          <w:szCs w:val="36"/>
          <w:rtl/>
        </w:rPr>
        <w:lastRenderedPageBreak/>
        <w:t>الدنيا بعد أن أقمتم هناك وإلا ما تأخر الفتح هذا التأخير. ففي اليوم الذي يصل فيه خطابي اجمع الجيش واخطب فيهم وحرّضهم على الجهاد ثم اهجم عليهم.</w:t>
      </w:r>
    </w:p>
    <w:p w:rsidR="00597B37" w:rsidRPr="00052AB3" w:rsidRDefault="00597B37" w:rsidP="00597B37">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 xml:space="preserve">فبعد أن ألقى عمرو بن العاص كتاب عمر على الجنود استدعى عبادة بن الصامت وسلم إليه الراية، </w:t>
      </w:r>
      <w:r w:rsidR="007063D8" w:rsidRPr="00052AB3">
        <w:rPr>
          <w:rFonts w:ascii="Traditional Arabic" w:hAnsi="Traditional Arabic" w:cs="Traditional Arabic"/>
          <w:sz w:val="36"/>
          <w:szCs w:val="36"/>
          <w:rtl/>
        </w:rPr>
        <w:t>فشن المسلمون هجمة شديدة وفتحوا المدينة.</w:t>
      </w:r>
    </w:p>
    <w:p w:rsidR="004511A7" w:rsidRPr="00052AB3" w:rsidRDefault="007063D8" w:rsidP="004511A7">
      <w:pPr>
        <w:bidi/>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sz w:val="36"/>
          <w:szCs w:val="36"/>
          <w:rtl/>
        </w:rPr>
        <w:t>وفي الوقت نفسه أرسل عمرو بن العاص قاصدًا وقال له: سر إلى أمير المؤمنين بأقصى ما تستطيع من سرعة وبشره بالفتح.</w:t>
      </w:r>
      <w:r w:rsidR="004511A7" w:rsidRPr="00052AB3">
        <w:rPr>
          <w:rFonts w:ascii="Traditional Arabic" w:hAnsi="Traditional Arabic" w:cs="Traditional Arabic" w:hint="cs"/>
          <w:sz w:val="36"/>
          <w:szCs w:val="36"/>
          <w:rtl/>
        </w:rPr>
        <w:t xml:space="preserve"> وصل الرسول على الناقة بسرعة إلى المدينة، فلما كان الوقت ظهرا توجه إلى المسجد مباشرة بدلا من </w:t>
      </w:r>
      <w:r w:rsidR="002F6F1F" w:rsidRPr="00052AB3">
        <w:rPr>
          <w:rFonts w:ascii="Traditional Arabic" w:hAnsi="Traditional Arabic" w:cs="Traditional Arabic" w:hint="cs"/>
          <w:sz w:val="36"/>
          <w:szCs w:val="36"/>
          <w:rtl/>
        </w:rPr>
        <w:t xml:space="preserve">أن </w:t>
      </w:r>
      <w:r w:rsidR="004511A7" w:rsidRPr="00052AB3">
        <w:rPr>
          <w:rFonts w:ascii="Traditional Arabic" w:hAnsi="Traditional Arabic" w:cs="Traditional Arabic" w:hint="cs"/>
          <w:sz w:val="36"/>
          <w:szCs w:val="36"/>
          <w:rtl/>
        </w:rPr>
        <w:t xml:space="preserve">يطرق باب الخليفة ظنا منه بأنه وقت الراحة، ثم صادف أن جاءت إلى هناك جارية لعمر </w:t>
      </w:r>
      <w:r w:rsidR="004511A7" w:rsidRPr="00052AB3">
        <w:rPr>
          <w:rFonts w:ascii="Traditional Arabic" w:hAnsi="Traditional Arabic" w:cs="Traditional Arabic" w:hint="cs"/>
          <w:sz w:val="40"/>
          <w:szCs w:val="40"/>
        </w:rPr>
        <w:sym w:font="AGA Arabesque" w:char="F074"/>
      </w:r>
      <w:r w:rsidR="004511A7" w:rsidRPr="00052AB3">
        <w:rPr>
          <w:rFonts w:ascii="Traditional Arabic" w:hAnsi="Traditional Arabic" w:cs="Traditional Arabic" w:hint="cs"/>
          <w:sz w:val="36"/>
          <w:szCs w:val="36"/>
          <w:rtl/>
        </w:rPr>
        <w:t xml:space="preserve"> وقالت له مَن أنت ومِن أين أتيت؟ فقال لها أتيت من الاسكندرية، </w:t>
      </w:r>
      <w:r w:rsidR="004511A7" w:rsidRPr="00052AB3">
        <w:rPr>
          <w:rFonts w:ascii="Traditional Arabic" w:hAnsi="Traditional Arabic" w:cs="Traditional Arabic"/>
          <w:sz w:val="36"/>
          <w:szCs w:val="36"/>
          <w:rtl/>
        </w:rPr>
        <w:t>فانصرفت</w:t>
      </w:r>
      <w:r w:rsidR="004511A7" w:rsidRPr="00052AB3">
        <w:rPr>
          <w:rFonts w:ascii="Traditional Arabic" w:hAnsi="Traditional Arabic" w:cs="Traditional Arabic" w:hint="cs"/>
          <w:sz w:val="36"/>
          <w:szCs w:val="36"/>
          <w:rtl/>
        </w:rPr>
        <w:t xml:space="preserve"> عنه وأخبرتْ بذلك فورا سيدَنا عمر، ثم عادت وقالت له: أمير المؤمنين يدعوك. وكان سيدنا عمر يتناول رداءه ليخرج إليه فورا دون انتظار حتى وصل إليه الرسولُ، ولما سمع منه خبر الفتح خرَّ ساجدا، وشكر الله ثم جاء معه إلى المسجد </w:t>
      </w:r>
      <w:r w:rsidR="004511A7" w:rsidRPr="00052AB3">
        <w:rPr>
          <w:rFonts w:ascii="Traditional Arabic" w:hAnsi="Traditional Arabic" w:cs="Traditional Arabic"/>
          <w:sz w:val="36"/>
          <w:szCs w:val="36"/>
          <w:rtl/>
        </w:rPr>
        <w:t>فقال للمؤذن: أذ</w:t>
      </w:r>
      <w:r w:rsidR="004511A7" w:rsidRPr="00052AB3">
        <w:rPr>
          <w:rFonts w:ascii="Traditional Arabic" w:hAnsi="Traditional Arabic" w:cs="Traditional Arabic" w:hint="cs"/>
          <w:sz w:val="36"/>
          <w:szCs w:val="36"/>
          <w:rtl/>
        </w:rPr>
        <w:t>ِّ</w:t>
      </w:r>
      <w:r w:rsidR="004511A7" w:rsidRPr="00052AB3">
        <w:rPr>
          <w:rFonts w:ascii="Traditional Arabic" w:hAnsi="Traditional Arabic" w:cs="Traditional Arabic"/>
          <w:sz w:val="36"/>
          <w:szCs w:val="36"/>
          <w:rtl/>
        </w:rPr>
        <w:t>ن في الناس (الصلاة جامعة)، ف</w:t>
      </w:r>
      <w:r w:rsidR="004511A7" w:rsidRPr="00052AB3">
        <w:rPr>
          <w:rFonts w:ascii="Traditional Arabic" w:hAnsi="Traditional Arabic" w:cs="Traditional Arabic" w:hint="cs"/>
          <w:sz w:val="36"/>
          <w:szCs w:val="36"/>
          <w:rtl/>
        </w:rPr>
        <w:t>تدفقتْ إليه المدينةُ كلها. ثم أخبر الرسولُ الجميعَ أخبار الفتح، ثم أخذ سيدُنا عمر الرسولَ إلى بيته وقدم له الطعام، ثم سأله لماذا لم تأتني مباشرة؟ فقال لعل أمير المؤمنين يقيل. فقال له لماذا ظننت بي ذلك، لئن نمت نهارا فمن سوف يتحمل أعباء الخلافة؟</w:t>
      </w:r>
    </w:p>
    <w:p w:rsidR="004511A7" w:rsidRPr="00052AB3" w:rsidRDefault="004511A7" w:rsidP="002F6F1F">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بفتح الإسكندرية فتحت مصر كلها، وأُسر في هذه المعارك كثيرون</w:t>
      </w:r>
      <w:r w:rsidR="002F6F1F" w:rsidRPr="00052AB3">
        <w:rPr>
          <w:rFonts w:ascii="Traditional Arabic" w:hAnsi="Traditional Arabic" w:cs="Traditional Arabic" w:hint="cs"/>
          <w:sz w:val="36"/>
          <w:szCs w:val="36"/>
          <w:rtl/>
        </w:rPr>
        <w:t xml:space="preserve">، </w:t>
      </w:r>
      <w:r w:rsidRPr="00052AB3">
        <w:rPr>
          <w:rFonts w:ascii="Traditional Arabic" w:hAnsi="Traditional Arabic" w:cs="Traditional Arabic" w:hint="cs"/>
          <w:sz w:val="36"/>
          <w:szCs w:val="36"/>
          <w:rtl/>
        </w:rPr>
        <w:t xml:space="preserve">فكتب سيدنا عمر </w:t>
      </w:r>
      <w:r w:rsidRPr="00052AB3">
        <w:rPr>
          <w:rFonts w:ascii="Traditional Arabic" w:hAnsi="Traditional Arabic" w:cs="Traditional Arabic" w:hint="cs"/>
          <w:sz w:val="40"/>
          <w:szCs w:val="40"/>
        </w:rPr>
        <w:sym w:font="AGA Arabesque" w:char="F074"/>
      </w:r>
      <w:r w:rsidRPr="00052AB3">
        <w:rPr>
          <w:rFonts w:ascii="Traditional Arabic" w:hAnsi="Traditional Arabic" w:cs="Traditional Arabic" w:hint="cs"/>
          <w:sz w:val="36"/>
          <w:szCs w:val="36"/>
          <w:rtl/>
        </w:rPr>
        <w:t xml:space="preserve"> عن الأسرى كلهم إلى حضرة عمرو أن يجمع</w:t>
      </w:r>
      <w:r w:rsidR="002F6F1F" w:rsidRPr="00052AB3">
        <w:rPr>
          <w:rFonts w:ascii="Traditional Arabic" w:hAnsi="Traditional Arabic" w:cs="Traditional Arabic" w:hint="cs"/>
          <w:sz w:val="36"/>
          <w:szCs w:val="36"/>
          <w:rtl/>
        </w:rPr>
        <w:t>هم</w:t>
      </w:r>
      <w:r w:rsidRPr="00052AB3">
        <w:rPr>
          <w:rFonts w:ascii="Traditional Arabic" w:hAnsi="Traditional Arabic" w:cs="Traditional Arabic" w:hint="cs"/>
          <w:sz w:val="36"/>
          <w:szCs w:val="36"/>
          <w:rtl/>
        </w:rPr>
        <w:t xml:space="preserve"> كلَّهم ويعلن فيهم أنهم مخيَّرون في الإسلام أو البقاء على دينهم، وإذا أسلموا فسوف ينالون جميع الحقوق التي يتمتع بها المسلمون، وإلا سيدفعون الجزية التي تؤخذ من أهل الذمة. فلما قرئت هذه الرسالة على الأسرى أسلم كثير منهم، وبقي الكثيرون على دينهم. وكلما أسلم أحدهم كبَّر المسلمون، وإذا أعلن أحدهم تمسكه بالمسيحية هنأه النصارى كلُّهم وحزن المسلمون. </w:t>
      </w:r>
    </w:p>
    <w:p w:rsidR="004511A7" w:rsidRPr="00052AB3" w:rsidRDefault="004511A7" w:rsidP="004511A7">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يثير المستشرقون ضجة كبيرة على حادثة حرق مكتبة الإسكندرية، فما حقيقتها؟ </w:t>
      </w:r>
    </w:p>
    <w:p w:rsidR="004511A7" w:rsidRPr="00052AB3" w:rsidRDefault="004511A7" w:rsidP="004511A7">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من الاعتراضات التي يثيرها المعارضون ولا سيما المؤلفون النصارى بخصوص فتح الإسكندرية، أن سيدنا عمر </w:t>
      </w:r>
      <w:r w:rsidRPr="00052AB3">
        <w:rPr>
          <w:rFonts w:ascii="Traditional Arabic" w:hAnsi="Traditional Arabic" w:cs="Traditional Arabic" w:hint="cs"/>
          <w:sz w:val="40"/>
          <w:szCs w:val="40"/>
        </w:rPr>
        <w:sym w:font="AGA Arabesque" w:char="F074"/>
      </w:r>
      <w:r w:rsidRPr="00052AB3">
        <w:rPr>
          <w:rFonts w:ascii="Traditional Arabic" w:hAnsi="Traditional Arabic" w:cs="Traditional Arabic" w:hint="cs"/>
          <w:sz w:val="36"/>
          <w:szCs w:val="36"/>
          <w:rtl/>
        </w:rPr>
        <w:t xml:space="preserve"> أمر بحرق مكتبة كبيرة في الإسكندرية</w:t>
      </w:r>
      <w:r w:rsidR="009D0D19">
        <w:rPr>
          <w:rFonts w:ascii="Traditional Arabic" w:hAnsi="Traditional Arabic" w:cs="Traditional Arabic" w:hint="cs"/>
          <w:sz w:val="36"/>
          <w:szCs w:val="36"/>
          <w:rtl/>
        </w:rPr>
        <w:t>،</w:t>
      </w:r>
      <w:r w:rsidRPr="00052AB3">
        <w:rPr>
          <w:rFonts w:ascii="Traditional Arabic" w:hAnsi="Traditional Arabic" w:cs="Traditional Arabic" w:hint="cs"/>
          <w:sz w:val="36"/>
          <w:szCs w:val="36"/>
          <w:rtl/>
        </w:rPr>
        <w:t xml:space="preserve"> وبذلك يحاولون خلق انطباع أن المسلمين كانوا يعارضون العلم والعقل كثيرا والعياذ بالله، حيث أشعلوا النار في مكتبة ضخمة في الإسكندرية، حتى دام الحريق ستة أشهر. مع أن هذا الاعتراض يبدو ملفقا تماما عقلا ونقلا، لأن الأمة التي قال لهم ربُّهم و</w:t>
      </w:r>
      <w:r w:rsidR="009D0D19">
        <w:rPr>
          <w:rFonts w:ascii="Traditional Arabic" w:hAnsi="Traditional Arabic" w:cs="Traditional Arabic" w:hint="cs"/>
          <w:sz w:val="36"/>
          <w:szCs w:val="36"/>
          <w:rtl/>
        </w:rPr>
        <w:t xml:space="preserve">كذلك </w:t>
      </w:r>
      <w:r w:rsidRPr="00052AB3">
        <w:rPr>
          <w:rFonts w:ascii="Traditional Arabic" w:hAnsi="Traditional Arabic" w:cs="Traditional Arabic" w:hint="cs"/>
          <w:sz w:val="36"/>
          <w:szCs w:val="36"/>
          <w:rtl/>
        </w:rPr>
        <w:t xml:space="preserve">مرشدهم رسولُ الله </w:t>
      </w:r>
      <w:r w:rsidRPr="00052AB3">
        <w:rPr>
          <w:rFonts w:ascii="Traditional Arabic" w:hAnsi="Traditional Arabic" w:cs="Traditional Arabic"/>
          <w:sz w:val="36"/>
          <w:szCs w:val="36"/>
        </w:rPr>
        <w:sym w:font="AGA Arabesque" w:char="F072"/>
      </w:r>
      <w:r w:rsidRPr="00052AB3">
        <w:rPr>
          <w:rFonts w:ascii="Traditional Arabic" w:hAnsi="Traditional Arabic" w:cs="Traditional Arabic" w:hint="cs"/>
          <w:sz w:val="36"/>
          <w:szCs w:val="36"/>
          <w:rtl/>
        </w:rPr>
        <w:t xml:space="preserve"> أن طلب العلم فريضة على كل مسلم، والذي أمرهم اطلبوا العلم ولو </w:t>
      </w:r>
      <w:r w:rsidR="009D0D19">
        <w:rPr>
          <w:rFonts w:ascii="Traditional Arabic" w:hAnsi="Traditional Arabic" w:cs="Traditional Arabic" w:hint="cs"/>
          <w:sz w:val="36"/>
          <w:szCs w:val="36"/>
          <w:rtl/>
        </w:rPr>
        <w:t xml:space="preserve">في </w:t>
      </w:r>
      <w:r w:rsidR="009D0D19" w:rsidRPr="00052AB3">
        <w:rPr>
          <w:rFonts w:ascii="Traditional Arabic" w:hAnsi="Traditional Arabic" w:cs="Traditional Arabic" w:hint="cs"/>
          <w:sz w:val="36"/>
          <w:szCs w:val="36"/>
          <w:rtl/>
        </w:rPr>
        <w:t>الصين</w:t>
      </w:r>
      <w:r w:rsidRPr="00052AB3">
        <w:rPr>
          <w:rFonts w:ascii="Traditional Arabic" w:hAnsi="Traditional Arabic" w:cs="Traditional Arabic" w:hint="cs"/>
          <w:sz w:val="36"/>
          <w:szCs w:val="36"/>
          <w:rtl/>
        </w:rPr>
        <w:t>، والذين ورد لهم في القرآن الكريم عشراتُ الأوامر والآيات عن العلم والعقل والتدبر والتفكر</w:t>
      </w:r>
      <w:r w:rsidR="009D0D19">
        <w:rPr>
          <w:rFonts w:ascii="Traditional Arabic" w:hAnsi="Traditional Arabic" w:cs="Traditional Arabic" w:hint="cs"/>
          <w:sz w:val="36"/>
          <w:szCs w:val="36"/>
          <w:rtl/>
        </w:rPr>
        <w:t>،</w:t>
      </w:r>
      <w:r w:rsidRPr="00052AB3">
        <w:rPr>
          <w:rFonts w:ascii="Traditional Arabic" w:hAnsi="Traditional Arabic" w:cs="Traditional Arabic" w:hint="cs"/>
          <w:sz w:val="36"/>
          <w:szCs w:val="36"/>
          <w:rtl/>
        </w:rPr>
        <w:t xml:space="preserve"> فاتهامهم بأنهم أحرقوا المكتبة لَينافي مبادئ العقل والدراية. إضافة إلى ذلك قد دحض كثير من الباحثين ومنهم مسيحيون وأوروبيون هذا الأمر، وأثبتوا أن قصة حرق مكتبة الإسكندرية مخترعة وملفقة تماما. </w:t>
      </w:r>
    </w:p>
    <w:p w:rsidR="004511A7" w:rsidRPr="00052AB3" w:rsidRDefault="004511A7" w:rsidP="004511A7">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lastRenderedPageBreak/>
        <w:t>فقد كتب عالم مصري محمد رضا هذه القصة في كتابه "سيرة عمر الفاروق" أن قصة حرق مكتبة الإسكندرية قد ذكرها أبو الفرج ملتي في كتابه مختصر الدول، وهذا المؤرخ كان من مواليد 1226م ومات في 1286م، وكتب أن يوحنا النحوي الذي كان قسًّا قبطيا وكان مشهورا في المسلمين باسم يحيى وينتمي إلى فرقة يعقوبية مسيحية، وكان قد تاب عن معتقد التثليث المسيحي، قد طلب من عمرو بن العاص كُتب الحكمة من الخزائن الملوكية، فقال له أنه لا يسعه ذلك إلا بعد استئذان سيدنا عمر. (</w:t>
      </w:r>
      <w:r w:rsidRPr="00052AB3">
        <w:rPr>
          <w:rFonts w:ascii="Traditional Arabic" w:hAnsi="Traditional Arabic" w:cs="Traditional Arabic" w:hint="cs"/>
          <w:i/>
          <w:iCs/>
          <w:sz w:val="36"/>
          <w:szCs w:val="36"/>
          <w:rtl/>
        </w:rPr>
        <w:t>فهذه قصة ملفقة تماما لكنني أسردها عليكم دحضا للاعتراض</w:t>
      </w:r>
      <w:r w:rsidRPr="00052AB3">
        <w:rPr>
          <w:rFonts w:ascii="Traditional Arabic" w:hAnsi="Traditional Arabic" w:cs="Traditional Arabic" w:hint="cs"/>
          <w:sz w:val="36"/>
          <w:szCs w:val="36"/>
          <w:rtl/>
        </w:rPr>
        <w:t xml:space="preserve">)، فكتب إليه </w:t>
      </w:r>
      <w:r w:rsidRPr="00052AB3">
        <w:rPr>
          <w:rFonts w:ascii="Traditional Arabic" w:hAnsi="Traditional Arabic" w:cs="Traditional Arabic"/>
          <w:sz w:val="36"/>
          <w:szCs w:val="36"/>
          <w:rtl/>
        </w:rPr>
        <w:t>عمر: أما الكتب التي ذكرت</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ها إن كان فيها ما يوافق كتاب الله</w:t>
      </w:r>
      <w:r w:rsidRPr="00052AB3">
        <w:rPr>
          <w:rFonts w:ascii="Traditional Arabic" w:hAnsi="Traditional Arabic" w:cs="Traditional Arabic" w:hint="cs"/>
          <w:sz w:val="36"/>
          <w:szCs w:val="36"/>
          <w:rtl/>
        </w:rPr>
        <w:t>،</w:t>
      </w:r>
      <w:r w:rsidRPr="00052AB3">
        <w:rPr>
          <w:rFonts w:ascii="Traditional Arabic" w:hAnsi="Traditional Arabic" w:cs="Traditional Arabic"/>
          <w:sz w:val="36"/>
          <w:szCs w:val="36"/>
          <w:rtl/>
        </w:rPr>
        <w:t xml:space="preserve"> </w:t>
      </w:r>
      <w:r w:rsidRPr="00052AB3">
        <w:rPr>
          <w:rFonts w:ascii="Traditional Arabic" w:hAnsi="Traditional Arabic" w:cs="Traditional Arabic" w:hint="cs"/>
          <w:sz w:val="36"/>
          <w:szCs w:val="36"/>
          <w:rtl/>
        </w:rPr>
        <w:t>ف</w:t>
      </w:r>
      <w:r w:rsidRPr="00052AB3">
        <w:rPr>
          <w:rFonts w:ascii="Traditional Arabic" w:hAnsi="Traditional Arabic" w:cs="Traditional Arabic"/>
          <w:sz w:val="36"/>
          <w:szCs w:val="36"/>
          <w:rtl/>
        </w:rPr>
        <w:t xml:space="preserve">كتاب الله </w:t>
      </w:r>
      <w:r w:rsidRPr="00052AB3">
        <w:rPr>
          <w:rFonts w:ascii="Traditional Arabic" w:hAnsi="Traditional Arabic" w:cs="Traditional Arabic" w:hint="cs"/>
          <w:sz w:val="36"/>
          <w:szCs w:val="36"/>
          <w:rtl/>
        </w:rPr>
        <w:t>حسبُنا ويغنينا عنها</w:t>
      </w:r>
      <w:r w:rsidRPr="00052AB3">
        <w:rPr>
          <w:rFonts w:ascii="Traditional Arabic" w:hAnsi="Traditional Arabic" w:cs="Traditional Arabic"/>
          <w:sz w:val="36"/>
          <w:szCs w:val="36"/>
          <w:rtl/>
        </w:rPr>
        <w:t>، وإن كان فيها ما يخالف كتاب الله فلا حاجة</w:t>
      </w:r>
      <w:r w:rsidRPr="00052AB3">
        <w:rPr>
          <w:rFonts w:ascii="Traditional Arabic" w:hAnsi="Traditional Arabic" w:cs="Traditional Arabic" w:hint="cs"/>
          <w:sz w:val="36"/>
          <w:szCs w:val="36"/>
          <w:rtl/>
        </w:rPr>
        <w:t xml:space="preserve"> لنا</w:t>
      </w:r>
      <w:r w:rsidRPr="00052AB3">
        <w:rPr>
          <w:rFonts w:ascii="Traditional Arabic" w:hAnsi="Traditional Arabic" w:cs="Traditional Arabic"/>
          <w:sz w:val="36"/>
          <w:szCs w:val="36"/>
          <w:rtl/>
        </w:rPr>
        <w:t xml:space="preserve"> إليها، </w:t>
      </w:r>
      <w:r w:rsidRPr="00052AB3">
        <w:rPr>
          <w:rFonts w:ascii="Traditional Arabic" w:hAnsi="Traditional Arabic" w:cs="Traditional Arabic" w:hint="cs"/>
          <w:sz w:val="36"/>
          <w:szCs w:val="36"/>
          <w:rtl/>
        </w:rPr>
        <w:t xml:space="preserve">لذا ينبغي إتلافها. </w:t>
      </w:r>
      <w:r w:rsidRPr="00052AB3">
        <w:rPr>
          <w:rFonts w:ascii="Traditional Arabic" w:hAnsi="Traditional Arabic" w:cs="Traditional Arabic"/>
          <w:sz w:val="36"/>
          <w:szCs w:val="36"/>
          <w:rtl/>
        </w:rPr>
        <w:t xml:space="preserve">فشرع عمرو بن العاص في توزيعها على حمامات الإسكندرية وإحراقها في مواقد </w:t>
      </w:r>
      <w:r w:rsidRPr="00052AB3">
        <w:rPr>
          <w:rFonts w:ascii="Traditional Arabic" w:hAnsi="Traditional Arabic" w:cs="Traditional Arabic" w:hint="cs"/>
          <w:sz w:val="36"/>
          <w:szCs w:val="36"/>
          <w:rtl/>
        </w:rPr>
        <w:t>ف</w:t>
      </w:r>
      <w:r w:rsidRPr="00052AB3">
        <w:rPr>
          <w:rFonts w:ascii="Traditional Arabic" w:hAnsi="Traditional Arabic" w:cs="Traditional Arabic"/>
          <w:sz w:val="36"/>
          <w:szCs w:val="36"/>
          <w:rtl/>
        </w:rPr>
        <w:t>استنفذت في ستة أشهر</w:t>
      </w:r>
      <w:r w:rsidRPr="00052AB3">
        <w:rPr>
          <w:rFonts w:ascii="Traditional Arabic" w:hAnsi="Traditional Arabic" w:cs="Traditional Arabic" w:hint="cs"/>
          <w:sz w:val="36"/>
          <w:szCs w:val="36"/>
          <w:rtl/>
        </w:rPr>
        <w:t xml:space="preserve">. </w:t>
      </w:r>
    </w:p>
    <w:p w:rsidR="004511A7" w:rsidRPr="00052AB3" w:rsidRDefault="004511A7" w:rsidP="00052AB3">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فهذه الرواية لم يورده</w:t>
      </w:r>
      <w:r w:rsidR="009D0D19">
        <w:rPr>
          <w:rFonts w:ascii="Traditional Arabic" w:hAnsi="Traditional Arabic" w:cs="Traditional Arabic" w:hint="cs"/>
          <w:sz w:val="36"/>
          <w:szCs w:val="36"/>
          <w:rtl/>
        </w:rPr>
        <w:t>ا</w:t>
      </w:r>
      <w:r w:rsidRPr="00052AB3">
        <w:rPr>
          <w:rFonts w:ascii="Traditional Arabic" w:hAnsi="Traditional Arabic" w:cs="Traditional Arabic" w:hint="cs"/>
          <w:sz w:val="36"/>
          <w:szCs w:val="36"/>
          <w:rtl/>
        </w:rPr>
        <w:t xml:space="preserve"> الطبري في تاريخه ولا ابن الأثير ولا اليعقوبي ولا الكندي ولا ابن عبد الحكم ولا البلاذري، ولا ابن خلدون. وإنما أوردها أبو الفرج وحده في وسط القرن الثالث عشر الميلادي وأوائل القرن السابع الهجري دون ذكر أي مصدر.</w:t>
      </w:r>
    </w:p>
    <w:p w:rsidR="004511A7" w:rsidRPr="00052AB3" w:rsidRDefault="004511A7" w:rsidP="004511A7">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لقد بحث البروفيسور بتلر في يوحنا النحوي، وكتب أنه لم يكن حيًّا في عام 642 الميلادي الذي ذُكر فيه حرق المكتبة. وورد في الموسوعة البريطانية أن يوحنا كان في أواخر القرن الخامس وأوائل القرن السادس الميلادي بينما من المعلوم أن مصر ف</w:t>
      </w:r>
      <w:r w:rsidR="00CE7D0D">
        <w:rPr>
          <w:rFonts w:ascii="Traditional Arabic" w:hAnsi="Traditional Arabic" w:cs="Traditional Arabic" w:hint="cs"/>
          <w:sz w:val="36"/>
          <w:szCs w:val="36"/>
          <w:rtl/>
        </w:rPr>
        <w:t>ُ</w:t>
      </w:r>
      <w:r w:rsidRPr="00052AB3">
        <w:rPr>
          <w:rFonts w:ascii="Traditional Arabic" w:hAnsi="Traditional Arabic" w:cs="Traditional Arabic" w:hint="cs"/>
          <w:sz w:val="36"/>
          <w:szCs w:val="36"/>
          <w:rtl/>
        </w:rPr>
        <w:t>تح</w:t>
      </w:r>
      <w:r w:rsidR="00CE7D0D">
        <w:rPr>
          <w:rFonts w:ascii="Traditional Arabic" w:hAnsi="Traditional Arabic" w:cs="Traditional Arabic" w:hint="cs"/>
          <w:sz w:val="36"/>
          <w:szCs w:val="36"/>
          <w:rtl/>
        </w:rPr>
        <w:t>ت</w:t>
      </w:r>
      <w:r w:rsidRPr="00052AB3">
        <w:rPr>
          <w:rFonts w:ascii="Traditional Arabic" w:hAnsi="Traditional Arabic" w:cs="Traditional Arabic" w:hint="cs"/>
          <w:sz w:val="36"/>
          <w:szCs w:val="36"/>
          <w:rtl/>
        </w:rPr>
        <w:t xml:space="preserve"> في أوائل القرن السابع، فمن هذا المنطلق أصاب البروفيسور بتلر في قوله أن يوحنا كان قد مات يومذاك. فكان قد مات قبل ظهور هذه الحادثة بكثير التي ذكرها أبو الفرج حتى لو كانت خاطئة. </w:t>
      </w:r>
    </w:p>
    <w:p w:rsidR="004511A7" w:rsidRPr="00052AB3" w:rsidRDefault="004511A7" w:rsidP="00CE7D0D">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وكتب الدكتور حسن إبراهيم حسن في رسالته "تاريخ عمرو بن العاص" </w:t>
      </w:r>
      <w:r w:rsidR="00CE7D0D">
        <w:rPr>
          <w:rFonts w:ascii="Traditional Arabic" w:hAnsi="Traditional Arabic" w:cs="Traditional Arabic" w:hint="cs"/>
          <w:sz w:val="36"/>
          <w:szCs w:val="36"/>
          <w:rtl/>
        </w:rPr>
        <w:t>نقلا عن</w:t>
      </w:r>
      <w:r w:rsidR="00CE7D0D" w:rsidRPr="00052AB3">
        <w:rPr>
          <w:rFonts w:ascii="Traditional Arabic" w:hAnsi="Traditional Arabic" w:cs="Traditional Arabic" w:hint="cs"/>
          <w:sz w:val="36"/>
          <w:szCs w:val="36"/>
          <w:rtl/>
        </w:rPr>
        <w:t xml:space="preserve"> </w:t>
      </w:r>
      <w:r w:rsidRPr="00052AB3">
        <w:rPr>
          <w:rFonts w:ascii="Traditional Arabic" w:hAnsi="Traditional Arabic" w:cs="Traditional Arabic" w:hint="cs"/>
          <w:sz w:val="36"/>
          <w:szCs w:val="36"/>
          <w:rtl/>
        </w:rPr>
        <w:t xml:space="preserve">البروفيسور إسماعيل، أن في ذلك الزمن لم تكن في الإسكندرية مكتبة، لأن جزءا كبيرا من جزئيها كان قد أحرقه جيوشُ يوليوس قيصر دون قصد وبدون سبب في العام السابع والأربعين قبل الميلاد، كما كان الجزء الآخر أيضا قد أُتلف بأمر من القس تيوفل في القرن الرابع. </w:t>
      </w:r>
    </w:p>
    <w:p w:rsidR="004511A7" w:rsidRPr="00052AB3" w:rsidRDefault="004511A7" w:rsidP="008C5ECA">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كتب البروفيسور بتلر أن قصة أبي الفرج لا أساس لها تاريخيا وهي سخيفة. إذ لو كان المقصود حرق الكتب لكان يمكن في مدة وجيزة دفعة واحدة، </w:t>
      </w:r>
      <w:r w:rsidR="008C5ECA" w:rsidRPr="00052AB3">
        <w:rPr>
          <w:rFonts w:ascii="Traditional Arabic" w:hAnsi="Traditional Arabic" w:cs="Traditional Arabic" w:hint="cs"/>
          <w:sz w:val="36"/>
          <w:szCs w:val="36"/>
          <w:rtl/>
        </w:rPr>
        <w:t xml:space="preserve">وكونها أُحرقت </w:t>
      </w:r>
      <w:r w:rsidRPr="00052AB3">
        <w:rPr>
          <w:rFonts w:ascii="Traditional Arabic" w:hAnsi="Traditional Arabic" w:cs="Traditional Arabic" w:hint="cs"/>
          <w:sz w:val="36"/>
          <w:szCs w:val="36"/>
          <w:rtl/>
        </w:rPr>
        <w:t xml:space="preserve">في ستة أشهر كان هناك احتمال سرقة </w:t>
      </w:r>
      <w:r w:rsidR="008C5ECA" w:rsidRPr="00052AB3">
        <w:rPr>
          <w:rFonts w:ascii="Traditional Arabic" w:hAnsi="Traditional Arabic" w:cs="Traditional Arabic" w:hint="cs"/>
          <w:sz w:val="36"/>
          <w:szCs w:val="36"/>
          <w:rtl/>
        </w:rPr>
        <w:t>ال</w:t>
      </w:r>
      <w:r w:rsidRPr="00052AB3">
        <w:rPr>
          <w:rFonts w:ascii="Traditional Arabic" w:hAnsi="Traditional Arabic" w:cs="Traditional Arabic" w:hint="cs"/>
          <w:sz w:val="36"/>
          <w:szCs w:val="36"/>
          <w:rtl/>
        </w:rPr>
        <w:t xml:space="preserve">كثير منها، ومن غير المعروف عن العرب أنهم أتلفوا شيئا. </w:t>
      </w:r>
    </w:p>
    <w:p w:rsidR="004511A7" w:rsidRPr="00052AB3" w:rsidRDefault="004511A7" w:rsidP="008C5ECA">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وكتب </w:t>
      </w:r>
      <w:r w:rsidR="008C5ECA" w:rsidRPr="00052AB3">
        <w:rPr>
          <w:rFonts w:ascii="Traditional Arabic" w:hAnsi="Traditional Arabic" w:cs="Traditional Arabic" w:hint="cs"/>
          <w:sz w:val="36"/>
          <w:szCs w:val="36"/>
          <w:rtl/>
        </w:rPr>
        <w:t xml:space="preserve">غيبون </w:t>
      </w:r>
      <w:r w:rsidRPr="00052AB3">
        <w:rPr>
          <w:rFonts w:ascii="Traditional Arabic" w:hAnsi="Traditional Arabic" w:cs="Traditional Arabic" w:hint="cs"/>
          <w:sz w:val="36"/>
          <w:szCs w:val="36"/>
          <w:rtl/>
        </w:rPr>
        <w:t xml:space="preserve">أن تعاليم الإسلام تنفي هذه الرواية أصلا، لأن تعاليم الإسلام لا تجيز حرق كتب اليهود والنصارى التي تم العثور عليها في الحرب، كما أن الإسلام أجاز الاستفادة من كتب العلوم سوى كتب الفلسفة والشعر والدين. </w:t>
      </w:r>
    </w:p>
    <w:p w:rsidR="004511A7" w:rsidRPr="00052AB3" w:rsidRDefault="004511A7" w:rsidP="004511A7">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lastRenderedPageBreak/>
        <w:t xml:space="preserve">لقد نهى الإسلام عن إلحاق الضرر بالكنائس وما يتعلق بها في المناطق المفتوحة، بل قد هيأ الحرية الدينية لأهل الذمة أيضا، فهل يقبل العقل في ضوء ذلك كله أن يأمر أمير المؤمنين بحرق مكتبة الإسكندرية؟ </w:t>
      </w:r>
    </w:p>
    <w:p w:rsidR="004511A7" w:rsidRPr="00052AB3" w:rsidRDefault="004511A7" w:rsidP="004511A7">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لقد تناول سيدنا الخليفة الأول للمسيح الموعود </w:t>
      </w:r>
      <w:r w:rsidRPr="00052AB3">
        <w:rPr>
          <w:rFonts w:ascii="Traditional Arabic" w:hAnsi="Traditional Arabic" w:cs="Traditional Arabic" w:hint="cs"/>
          <w:sz w:val="40"/>
          <w:szCs w:val="40"/>
          <w:lang w:bidi="ar-SY"/>
        </w:rPr>
        <w:sym w:font="AGA Arabesque" w:char="F075"/>
      </w:r>
      <w:r w:rsidRPr="00052AB3">
        <w:rPr>
          <w:rFonts w:ascii="Traditional Arabic" w:hAnsi="Traditional Arabic" w:cs="Traditional Arabic" w:hint="cs"/>
          <w:sz w:val="36"/>
          <w:szCs w:val="36"/>
          <w:rtl/>
        </w:rPr>
        <w:t xml:space="preserve"> هذا الاعتراض في كتابه "تصديق البراهين الأحمدية" وفنده. فقال: يقول المعترضون أن أمير الجيش عَمرو كتب إلى أمير المؤمنين الخليفة الثاني عُمر بخصوص طلبِ الحكيم فلونس الفاضل الأجلّ عن هذه المكتبة، فكتب إليه الخليفةُ بأن يحرقها فورا. فظلت تلك الحمامات تشتعل لستة أشهر. فهذا الاعتراض ناجم عن جهل القساوسة فقط ولا أصل له من الحقيقة. وإلا فليتدبر القراء أنه أولا إذا كان ذلك من ممارسات الإسلام، لأحرق المسلمون والخليفة عمر </w:t>
      </w:r>
      <w:r w:rsidRPr="00052AB3">
        <w:rPr>
          <w:rFonts w:ascii="Traditional Arabic" w:hAnsi="Traditional Arabic" w:cs="Traditional Arabic" w:hint="cs"/>
          <w:sz w:val="40"/>
          <w:szCs w:val="40"/>
        </w:rPr>
        <w:sym w:font="AGA Arabesque" w:char="F074"/>
      </w:r>
      <w:r w:rsidRPr="00052AB3">
        <w:rPr>
          <w:rFonts w:ascii="Traditional Arabic" w:hAnsi="Traditional Arabic" w:cs="Traditional Arabic" w:hint="cs"/>
          <w:sz w:val="36"/>
          <w:szCs w:val="36"/>
          <w:rtl/>
        </w:rPr>
        <w:t xml:space="preserve"> في عهده السعيد الكتب المقدسة لليهود والنصارى لأن هذين الدينَين وأهلَ الكتب المقدسة كانا أول المخاطبين للإسلام، وبعد ذلك حين حصلت للإسلام سيطرة تامة على المجوس لم يذكر أي تاريخ أن المسلمين أحرقوا كتبهم. فلو كان هذا الفعل من عادة الإسلام وخلفائه لكانت الفرص سانحة لارتكابه دوما ولم يكن شيء يمنع من ذلك. </w:t>
      </w:r>
    </w:p>
    <w:p w:rsidR="004511A7" w:rsidRPr="00052AB3" w:rsidRDefault="004511A7" w:rsidP="004511A7">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ثانيا: لو كان عامة المسلمين وملوكُهم يحرقون الكتب الدينية لكان من المستحيل أن تتيسر لنا تراجم الكتب اليونانية عن الفلسفة والطب والعلوم. </w:t>
      </w:r>
    </w:p>
    <w:p w:rsidR="004511A7" w:rsidRPr="00052AB3" w:rsidRDefault="004511A7" w:rsidP="008C5ECA">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ثالثا: لو كان المسلمون أحرقوا الكتب لوجد مؤلف كتاب تكذيب البراهين الأحمدية </w:t>
      </w:r>
      <w:r w:rsidR="008C5ECA" w:rsidRPr="00052AB3">
        <w:rPr>
          <w:rFonts w:ascii="Traditional Arabic" w:hAnsi="Traditional Arabic" w:cs="Traditional Arabic" w:hint="cs"/>
          <w:sz w:val="36"/>
          <w:szCs w:val="36"/>
          <w:rtl/>
        </w:rPr>
        <w:t>-</w:t>
      </w:r>
      <w:r w:rsidRPr="00052AB3">
        <w:rPr>
          <w:rFonts w:ascii="Traditional Arabic" w:hAnsi="Traditional Arabic" w:cs="Traditional Arabic" w:hint="cs"/>
          <w:sz w:val="36"/>
          <w:szCs w:val="36"/>
          <w:rtl/>
        </w:rPr>
        <w:t xml:space="preserve">الذي ردًّا عليه كتب حضرته هذا الكتاب- مثالا على ذلك في بلاده حتما ولما اضطُر لعبور البحر للوصول إلى الإسكندرية. فأي كُتب أحرقها المسلمون في الهند؟ </w:t>
      </w:r>
    </w:p>
    <w:p w:rsidR="004511A7" w:rsidRPr="00052AB3" w:rsidRDefault="004511A7" w:rsidP="008C5ECA">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رابعا: لقد حكم المسلمون الهند أكثر من </w:t>
      </w:r>
      <w:r w:rsidR="008C5ECA" w:rsidRPr="00052AB3">
        <w:rPr>
          <w:rFonts w:ascii="Traditional Arabic" w:hAnsi="Traditional Arabic" w:cs="Traditional Arabic" w:hint="cs"/>
          <w:sz w:val="36"/>
          <w:szCs w:val="36"/>
          <w:rtl/>
        </w:rPr>
        <w:t xml:space="preserve">سبعمائة </w:t>
      </w:r>
      <w:r w:rsidRPr="00052AB3">
        <w:rPr>
          <w:rFonts w:ascii="Traditional Arabic" w:hAnsi="Traditional Arabic" w:cs="Traditional Arabic" w:hint="cs"/>
          <w:sz w:val="36"/>
          <w:szCs w:val="36"/>
          <w:rtl/>
        </w:rPr>
        <w:t>سنة، وفي هذه المدة اشتهرت الكتب الدينية مثل بهجْوَتْ ورامائن وغِيتا ومها بهارتْ ولِنغ بُران وماركندي، وهي إلى الآن تعدّ كتبا دينية ونصوصا مقدسة. فهل سمعتم عن حرق أحد منها؟ كلا</w:t>
      </w:r>
      <w:r w:rsidR="00CE7D0D">
        <w:rPr>
          <w:rFonts w:ascii="Traditional Arabic" w:hAnsi="Traditional Arabic" w:cs="Traditional Arabic" w:hint="cs"/>
          <w:sz w:val="36"/>
          <w:szCs w:val="36"/>
          <w:rtl/>
        </w:rPr>
        <w:t>،</w:t>
      </w:r>
      <w:r w:rsidRPr="00052AB3">
        <w:rPr>
          <w:rFonts w:ascii="Traditional Arabic" w:hAnsi="Traditional Arabic" w:cs="Traditional Arabic" w:hint="cs"/>
          <w:sz w:val="36"/>
          <w:szCs w:val="36"/>
          <w:rtl/>
        </w:rPr>
        <w:t xml:space="preserve"> بل قد تُرجمتْ بعضُها. فمما يثير العجب لماذا أيقن الهندوس أن المسلمين يحرقون كتاباتهم. فليتدبروا بعدل.</w:t>
      </w:r>
    </w:p>
    <w:p w:rsidR="004511A7" w:rsidRPr="00052AB3" w:rsidRDefault="004511A7" w:rsidP="008C5ECA">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وردًّا على هذا الاعتراض قد كتب حضرة مولانا عبد الكريم </w:t>
      </w:r>
      <w:r w:rsidRPr="00052AB3">
        <w:rPr>
          <w:rFonts w:ascii="Traditional Arabic" w:hAnsi="Traditional Arabic" w:cs="Traditional Arabic" w:hint="cs"/>
          <w:sz w:val="40"/>
          <w:szCs w:val="40"/>
        </w:rPr>
        <w:sym w:font="AGA Arabesque" w:char="F074"/>
      </w:r>
      <w:r w:rsidRPr="00052AB3">
        <w:rPr>
          <w:rFonts w:ascii="Traditional Arabic" w:hAnsi="Traditional Arabic" w:cs="Traditional Arabic" w:hint="cs"/>
          <w:sz w:val="36"/>
          <w:szCs w:val="36"/>
          <w:rtl/>
        </w:rPr>
        <w:t xml:space="preserve"> أيضا ملاحظة في كتاب "تصديق البراهين الأحمدية"، </w:t>
      </w:r>
      <w:r w:rsidR="008C5ECA" w:rsidRPr="00052AB3">
        <w:rPr>
          <w:rFonts w:ascii="Traditional Arabic" w:hAnsi="Traditional Arabic" w:cs="Traditional Arabic" w:hint="cs"/>
          <w:sz w:val="36"/>
          <w:szCs w:val="36"/>
          <w:rtl/>
        </w:rPr>
        <w:t>يقول فيها</w:t>
      </w:r>
      <w:r w:rsidRPr="00052AB3">
        <w:rPr>
          <w:rFonts w:ascii="Traditional Arabic" w:hAnsi="Traditional Arabic" w:cs="Traditional Arabic" w:hint="cs"/>
          <w:sz w:val="36"/>
          <w:szCs w:val="36"/>
          <w:rtl/>
        </w:rPr>
        <w:t xml:space="preserve">: لقد ظل المسلمون يُتَّهَمون بهذا ما لم يتم البحث في هذا الحدث، ولم تظهر الحقائق. أما الآن فقد بقي قليل جدا من العلماء العادلين ومحبي الحق </w:t>
      </w:r>
      <w:r w:rsidR="00490736">
        <w:rPr>
          <w:rFonts w:ascii="Traditional Arabic" w:hAnsi="Traditional Arabic" w:cs="Traditional Arabic" w:hint="cs"/>
          <w:sz w:val="36"/>
          <w:szCs w:val="36"/>
          <w:rtl/>
        </w:rPr>
        <w:t>لذلك فهم</w:t>
      </w:r>
      <w:r w:rsidR="00490736" w:rsidRPr="00052AB3">
        <w:rPr>
          <w:rFonts w:ascii="Traditional Arabic" w:hAnsi="Traditional Arabic" w:cs="Traditional Arabic" w:hint="cs"/>
          <w:sz w:val="36"/>
          <w:szCs w:val="36"/>
          <w:rtl/>
        </w:rPr>
        <w:t xml:space="preserve"> </w:t>
      </w:r>
      <w:r w:rsidRPr="00052AB3">
        <w:rPr>
          <w:rFonts w:ascii="Traditional Arabic" w:hAnsi="Traditional Arabic" w:cs="Traditional Arabic" w:hint="cs"/>
          <w:sz w:val="36"/>
          <w:szCs w:val="36"/>
          <w:rtl/>
        </w:rPr>
        <w:t xml:space="preserve">يلصقون هذا الاتهام بالمسلمين بغير حق. وكان أكبر سبب لهذا الاتهام </w:t>
      </w:r>
      <w:r w:rsidR="008C5ECA" w:rsidRPr="00052AB3">
        <w:rPr>
          <w:rFonts w:ascii="Traditional Arabic" w:hAnsi="Traditional Arabic" w:cs="Traditional Arabic" w:hint="cs"/>
          <w:sz w:val="36"/>
          <w:szCs w:val="36"/>
          <w:rtl/>
        </w:rPr>
        <w:t xml:space="preserve">هو </w:t>
      </w:r>
      <w:r w:rsidRPr="00052AB3">
        <w:rPr>
          <w:rFonts w:ascii="Traditional Arabic" w:hAnsi="Traditional Arabic" w:cs="Traditional Arabic" w:hint="cs"/>
          <w:sz w:val="36"/>
          <w:szCs w:val="36"/>
          <w:rtl/>
        </w:rPr>
        <w:t xml:space="preserve">التعصب أو عدم العلم. وحتى في ذلك الزمن لم يكن عند هؤلاء المتَّهِمين أي سند صحيح. فمؤرخان ذكرا هذا الحدث قد وُلدا بعده بخمس مائة وثمانين سنة، ولم يكن عندهما أي سند سابق. </w:t>
      </w:r>
    </w:p>
    <w:p w:rsidR="004511A7" w:rsidRPr="00052AB3" w:rsidRDefault="004511A7" w:rsidP="004511A7">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القديس كراي الذي ألَّف عدة كتب عن بحث في مكتبة الإسكندرية، قد كذَّب هذه الرواية أصلا، وكتب </w:t>
      </w:r>
      <w:r w:rsidR="00F50D21" w:rsidRPr="00052AB3">
        <w:rPr>
          <w:rFonts w:ascii="Traditional Arabic" w:hAnsi="Traditional Arabic" w:cs="Traditional Arabic" w:hint="cs"/>
          <w:sz w:val="36"/>
          <w:szCs w:val="36"/>
          <w:rtl/>
        </w:rPr>
        <w:t xml:space="preserve">أنه </w:t>
      </w:r>
      <w:r w:rsidRPr="00052AB3">
        <w:rPr>
          <w:rFonts w:ascii="Traditional Arabic" w:hAnsi="Traditional Arabic" w:cs="Traditional Arabic" w:hint="cs"/>
          <w:sz w:val="36"/>
          <w:szCs w:val="36"/>
          <w:rtl/>
        </w:rPr>
        <w:t>يبدو أن هذه الكتب كانت قد احترقت أث</w:t>
      </w:r>
      <w:r w:rsidR="009F0041">
        <w:rPr>
          <w:rFonts w:ascii="Traditional Arabic" w:hAnsi="Traditional Arabic" w:cs="Traditional Arabic" w:hint="cs"/>
          <w:sz w:val="36"/>
          <w:szCs w:val="36"/>
          <w:rtl/>
        </w:rPr>
        <w:t>ن</w:t>
      </w:r>
      <w:r w:rsidRPr="00052AB3">
        <w:rPr>
          <w:rFonts w:ascii="Traditional Arabic" w:hAnsi="Traditional Arabic" w:cs="Traditional Arabic" w:hint="cs"/>
          <w:sz w:val="36"/>
          <w:szCs w:val="36"/>
          <w:rtl/>
        </w:rPr>
        <w:t xml:space="preserve">اء معركة يوليوس قيصر. فقد كتب بلوتا في حياة قيصر أن </w:t>
      </w:r>
      <w:r w:rsidRPr="00052AB3">
        <w:rPr>
          <w:rFonts w:ascii="Traditional Arabic" w:hAnsi="Traditional Arabic" w:cs="Traditional Arabic" w:hint="cs"/>
          <w:sz w:val="36"/>
          <w:szCs w:val="36"/>
          <w:rtl/>
        </w:rPr>
        <w:lastRenderedPageBreak/>
        <w:t xml:space="preserve">يوليوس قيصر كان قد أحرق سفنه خوفا من أن يقبض عليها العدوُّ، وطالت النار مكتبةَ الإسكندرية العظيمة المشهورة وحوَّلتها رمادا. </w:t>
      </w:r>
    </w:p>
    <w:p w:rsidR="004511A7" w:rsidRPr="00052AB3" w:rsidRDefault="004511A7" w:rsidP="00CE7D0D">
      <w:pPr>
        <w:autoSpaceDE w:val="0"/>
        <w:autoSpaceDN w:val="0"/>
        <w:bidi/>
        <w:adjustRightInd w:val="0"/>
        <w:spacing w:after="0" w:line="240" w:lineRule="auto"/>
        <w:jc w:val="both"/>
        <w:rPr>
          <w:rFonts w:ascii="Traditional Arabic" w:hAnsi="Traditional Arabic" w:cs="Traditional Arabic"/>
          <w:sz w:val="36"/>
          <w:szCs w:val="36"/>
          <w:rtl/>
        </w:rPr>
      </w:pPr>
      <w:r w:rsidRPr="00052AB3">
        <w:rPr>
          <w:rFonts w:ascii="Traditional Arabic" w:hAnsi="Traditional Arabic" w:cs="Traditional Arabic" w:hint="cs"/>
          <w:sz w:val="36"/>
          <w:szCs w:val="36"/>
          <w:rtl/>
        </w:rPr>
        <w:t xml:space="preserve">أما هيدن فقد أورد هذه الرواية الملفقة في كتابه "معجم التواريخ المتعلقة بكل العصور"، ثم كتب ملاحظة بعد بحثه أن هذه القصة مشكوك فيها أصلا. فلم يسلِّم المسلمون بصحة </w:t>
      </w:r>
      <w:r w:rsidR="00CE7D0D">
        <w:rPr>
          <w:rFonts w:ascii="Traditional Arabic" w:hAnsi="Traditional Arabic" w:cs="Traditional Arabic" w:hint="cs"/>
          <w:sz w:val="36"/>
          <w:szCs w:val="36"/>
          <w:rtl/>
        </w:rPr>
        <w:t>أنّ سيدنا</w:t>
      </w:r>
      <w:r w:rsidR="00CE7D0D" w:rsidRPr="00052AB3">
        <w:rPr>
          <w:rFonts w:ascii="Traditional Arabic" w:hAnsi="Traditional Arabic" w:cs="Traditional Arabic" w:hint="cs"/>
          <w:sz w:val="36"/>
          <w:szCs w:val="36"/>
          <w:rtl/>
        </w:rPr>
        <w:t xml:space="preserve"> </w:t>
      </w:r>
      <w:r w:rsidRPr="00052AB3">
        <w:rPr>
          <w:rFonts w:ascii="Traditional Arabic" w:hAnsi="Traditional Arabic" w:cs="Traditional Arabic" w:hint="cs"/>
          <w:sz w:val="36"/>
          <w:szCs w:val="36"/>
          <w:rtl/>
        </w:rPr>
        <w:t xml:space="preserve">عمر </w:t>
      </w:r>
      <w:r w:rsidR="00CE7D0D">
        <w:rPr>
          <w:rFonts w:ascii="Traditional Arabic" w:hAnsi="Traditional Arabic" w:cs="Traditional Arabic" w:hint="cs"/>
          <w:sz w:val="36"/>
          <w:szCs w:val="36"/>
          <w:rtl/>
        </w:rPr>
        <w:t>قد قال بأن</w:t>
      </w:r>
      <w:r w:rsidR="00CE7D0D" w:rsidRPr="00052AB3">
        <w:rPr>
          <w:rFonts w:ascii="Traditional Arabic" w:hAnsi="Traditional Arabic" w:cs="Traditional Arabic" w:hint="cs"/>
          <w:sz w:val="36"/>
          <w:szCs w:val="36"/>
          <w:rtl/>
        </w:rPr>
        <w:t xml:space="preserve"> </w:t>
      </w:r>
      <w:r w:rsidRPr="00052AB3">
        <w:rPr>
          <w:rFonts w:ascii="Traditional Arabic" w:hAnsi="Traditional Arabic" w:cs="Traditional Arabic" w:hint="cs"/>
          <w:sz w:val="36"/>
          <w:szCs w:val="36"/>
          <w:rtl/>
        </w:rPr>
        <w:t xml:space="preserve">هذه الكتب إذا كانت تعارض الإسلام فينبغي حرقُها فورا.                      </w:t>
      </w:r>
    </w:p>
    <w:p w:rsidR="00CB3E3F" w:rsidRPr="00052AB3" w:rsidRDefault="00CB3E3F" w:rsidP="009F0041">
      <w:pPr>
        <w:bidi/>
        <w:spacing w:after="0" w:line="240" w:lineRule="auto"/>
        <w:jc w:val="both"/>
        <w:rPr>
          <w:rFonts w:asciiTheme="majorBidi" w:hAnsiTheme="majorBidi" w:cs="Traditional Arabic"/>
          <w:sz w:val="36"/>
          <w:szCs w:val="36"/>
          <w:rtl/>
          <w:lang w:val="en-GB" w:bidi="ar-SY"/>
        </w:rPr>
      </w:pPr>
      <w:r w:rsidRPr="00052AB3">
        <w:rPr>
          <w:rFonts w:ascii="AGA Arabesque" w:hAnsi="AGA Arabesque" w:cs="Traditional Arabic" w:hint="cs"/>
          <w:sz w:val="36"/>
          <w:szCs w:val="36"/>
          <w:rtl/>
        </w:rPr>
        <w:t>لقد عزا البعض هذا القولَ إلى ثيوفيلس</w:t>
      </w:r>
      <w:r w:rsidRPr="00052AB3">
        <w:rPr>
          <w:rFonts w:ascii="AGA Arabesque" w:hAnsi="AGA Arabesque" w:cs="Traditional Arabic" w:hint="cs"/>
          <w:sz w:val="36"/>
          <w:szCs w:val="36"/>
          <w:rtl/>
          <w:lang w:val="en-GB" w:bidi="ar-SY"/>
        </w:rPr>
        <w:t xml:space="preserve"> (</w:t>
      </w:r>
      <w:r w:rsidR="009F0041" w:rsidRPr="009F0041">
        <w:rPr>
          <w:rFonts w:asciiTheme="majorBidi" w:hAnsiTheme="majorBidi" w:cs="Traditional Arabic"/>
          <w:sz w:val="28"/>
          <w:szCs w:val="28"/>
          <w:lang w:val="en-GB" w:bidi="ar-SY"/>
        </w:rPr>
        <w:t>T</w:t>
      </w:r>
      <w:r w:rsidR="009F0041" w:rsidRPr="009F0041">
        <w:rPr>
          <w:rFonts w:asciiTheme="majorBidi" w:hAnsiTheme="majorBidi" w:cs="Traditional Arabic"/>
          <w:sz w:val="28"/>
          <w:szCs w:val="28"/>
          <w:lang w:val="en-GB" w:bidi="ar-SY"/>
        </w:rPr>
        <w:t>heophilus</w:t>
      </w:r>
      <w:r w:rsidRPr="00052AB3">
        <w:rPr>
          <w:rFonts w:ascii="AGA Arabesque" w:hAnsi="AGA Arabesque" w:cs="Traditional Arabic" w:hint="cs"/>
          <w:sz w:val="36"/>
          <w:szCs w:val="36"/>
          <w:rtl/>
          <w:lang w:val="en-GB" w:bidi="ar-SY"/>
        </w:rPr>
        <w:t xml:space="preserve">) أسقف </w:t>
      </w:r>
      <w:r w:rsidRPr="00052AB3">
        <w:rPr>
          <w:rFonts w:asciiTheme="majorBidi" w:hAnsiTheme="majorBidi" w:cs="Traditional Arabic"/>
          <w:sz w:val="36"/>
          <w:szCs w:val="36"/>
          <w:rtl/>
          <w:lang w:val="en-GB" w:bidi="ar-SY"/>
        </w:rPr>
        <w:t>الأسكندرية المتوفى في 391</w:t>
      </w:r>
      <w:r w:rsidRPr="00052AB3">
        <w:rPr>
          <w:rFonts w:asciiTheme="majorBidi" w:hAnsiTheme="majorBidi" w:cs="Traditional Arabic" w:hint="cs"/>
          <w:sz w:val="36"/>
          <w:szCs w:val="36"/>
          <w:rtl/>
          <w:lang w:val="en-GB" w:bidi="ar-SY"/>
        </w:rPr>
        <w:t xml:space="preserve">م، ونسبه البعض إلى </w:t>
      </w:r>
      <w:r w:rsidRPr="00052AB3">
        <w:rPr>
          <w:rFonts w:asciiTheme="majorBidi" w:hAnsiTheme="majorBidi" w:cs="Traditional Arabic"/>
          <w:sz w:val="36"/>
          <w:szCs w:val="36"/>
          <w:rtl/>
          <w:lang w:val="en-GB" w:bidi="ar-SY"/>
        </w:rPr>
        <w:t>الكاردينال</w:t>
      </w:r>
      <w:r w:rsidRPr="00052AB3">
        <w:rPr>
          <w:rFonts w:asciiTheme="majorBidi" w:hAnsiTheme="majorBidi" w:cs="Traditional Arabic" w:hint="cs"/>
          <w:sz w:val="36"/>
          <w:szCs w:val="36"/>
          <w:rtl/>
          <w:lang w:val="en-GB" w:bidi="ar-SY"/>
        </w:rPr>
        <w:t xml:space="preserve"> "جيمينـز" الذي توفي في 1500م. ثم كتب: إن طبيبنا الشهير الشاب الدكتور "لايتنر" (</w:t>
      </w:r>
      <w:r w:rsidRPr="009F0041">
        <w:rPr>
          <w:rFonts w:asciiTheme="majorBidi" w:hAnsiTheme="majorBidi" w:cs="Traditional Arabic"/>
          <w:sz w:val="28"/>
          <w:szCs w:val="28"/>
          <w:lang w:val="en-GB" w:bidi="ar-SY"/>
        </w:rPr>
        <w:t>Gottlieb Wilhelm Leitner</w:t>
      </w:r>
      <w:r w:rsidRPr="00052AB3">
        <w:rPr>
          <w:rFonts w:asciiTheme="majorBidi" w:hAnsiTheme="majorBidi" w:cs="Traditional Arabic" w:hint="cs"/>
          <w:sz w:val="36"/>
          <w:szCs w:val="36"/>
          <w:rtl/>
          <w:lang w:val="en-GB" w:bidi="ar-SY"/>
        </w:rPr>
        <w:t>) تبع هذه الرواية الزائفة في كتابه "سنين الإسلام" (</w:t>
      </w:r>
      <w:r w:rsidRPr="009F0041">
        <w:rPr>
          <w:rFonts w:asciiTheme="majorBidi" w:hAnsiTheme="majorBidi" w:cs="Traditional Arabic"/>
          <w:sz w:val="28"/>
          <w:szCs w:val="28"/>
          <w:lang w:val="en-GB" w:bidi="ar-SY"/>
        </w:rPr>
        <w:t>Sinin-i-Islam</w:t>
      </w:r>
      <w:r w:rsidRPr="00052AB3">
        <w:rPr>
          <w:rFonts w:asciiTheme="majorBidi" w:hAnsiTheme="majorBidi" w:cs="Traditional Arabic" w:hint="cs"/>
          <w:sz w:val="36"/>
          <w:szCs w:val="36"/>
          <w:rtl/>
          <w:lang w:val="en-GB" w:bidi="ar-SY"/>
        </w:rPr>
        <w:t>) ويُعلم أسفا أن الدكتور انخدع في بحثه. ونقل جون وليم دريبر (</w:t>
      </w:r>
      <w:r w:rsidRPr="009F0041">
        <w:rPr>
          <w:rFonts w:asciiTheme="majorBidi" w:hAnsiTheme="majorBidi" w:cs="Traditional Arabic"/>
          <w:sz w:val="28"/>
          <w:szCs w:val="28"/>
          <w:lang w:val="en-GB" w:bidi="ar-SY"/>
        </w:rPr>
        <w:t>John William Draper</w:t>
      </w:r>
      <w:r w:rsidRPr="00052AB3">
        <w:rPr>
          <w:rFonts w:asciiTheme="majorBidi" w:hAnsiTheme="majorBidi" w:cs="Traditional Arabic" w:hint="cs"/>
          <w:sz w:val="36"/>
          <w:szCs w:val="36"/>
          <w:rtl/>
          <w:lang w:val="en-GB" w:bidi="ar-SY"/>
        </w:rPr>
        <w:t>) في كتابه الشهير أولا الاتجاهات الخاطئة</w:t>
      </w:r>
      <w:r w:rsidR="00486E20">
        <w:rPr>
          <w:rFonts w:asciiTheme="majorBidi" w:hAnsiTheme="majorBidi" w:cs="Traditional Arabic" w:hint="cs"/>
          <w:sz w:val="36"/>
          <w:szCs w:val="36"/>
          <w:rtl/>
          <w:lang w:val="en-GB" w:bidi="ar-SY"/>
        </w:rPr>
        <w:t>،</w:t>
      </w:r>
      <w:r w:rsidRPr="00052AB3">
        <w:rPr>
          <w:rFonts w:asciiTheme="majorBidi" w:hAnsiTheme="majorBidi" w:cs="Traditional Arabic" w:hint="cs"/>
          <w:sz w:val="36"/>
          <w:szCs w:val="36"/>
          <w:rtl/>
          <w:lang w:val="en-GB" w:bidi="ar-SY"/>
        </w:rPr>
        <w:t xml:space="preserve"> ولكنه سلّم فيما بعد بخطأ هذ</w:t>
      </w:r>
      <w:r w:rsidR="00486E20">
        <w:rPr>
          <w:rFonts w:asciiTheme="majorBidi" w:hAnsiTheme="majorBidi" w:cs="Traditional Arabic" w:hint="cs"/>
          <w:sz w:val="36"/>
          <w:szCs w:val="36"/>
          <w:rtl/>
          <w:lang w:val="en-GB" w:bidi="ar-SY"/>
        </w:rPr>
        <w:t>ا</w:t>
      </w:r>
      <w:r w:rsidRPr="00052AB3">
        <w:rPr>
          <w:rFonts w:asciiTheme="majorBidi" w:hAnsiTheme="majorBidi" w:cs="Traditional Arabic" w:hint="cs"/>
          <w:sz w:val="36"/>
          <w:szCs w:val="36"/>
          <w:rtl/>
          <w:lang w:val="en-GB" w:bidi="ar-SY"/>
        </w:rPr>
        <w:t xml:space="preserve"> القول وكتب: في الحقيقة كانت هذه الكتب </w:t>
      </w:r>
      <w:r w:rsidR="00486E20">
        <w:rPr>
          <w:rFonts w:asciiTheme="majorBidi" w:hAnsiTheme="majorBidi" w:cs="Traditional Arabic" w:hint="cs"/>
          <w:sz w:val="36"/>
          <w:szCs w:val="36"/>
          <w:rtl/>
          <w:lang w:val="en-GB" w:bidi="ar-SY"/>
        </w:rPr>
        <w:t xml:space="preserve">قد </w:t>
      </w:r>
      <w:r w:rsidRPr="00052AB3">
        <w:rPr>
          <w:rFonts w:asciiTheme="majorBidi" w:hAnsiTheme="majorBidi" w:cs="Traditional Arabic" w:hint="cs"/>
          <w:sz w:val="36"/>
          <w:szCs w:val="36"/>
          <w:rtl/>
          <w:lang w:val="en-GB" w:bidi="ar-SY"/>
        </w:rPr>
        <w:t xml:space="preserve">احترقت في حرب القيصر يوليوس والآن يمكن القول بكل ثقة </w:t>
      </w:r>
      <w:r w:rsidR="008C5ECA" w:rsidRPr="00052AB3">
        <w:rPr>
          <w:rFonts w:asciiTheme="majorBidi" w:hAnsiTheme="majorBidi" w:cs="Traditional Arabic" w:hint="cs"/>
          <w:sz w:val="36"/>
          <w:szCs w:val="36"/>
          <w:rtl/>
          <w:lang w:val="en-GB" w:bidi="ar-SY"/>
        </w:rPr>
        <w:t xml:space="preserve">أنه </w:t>
      </w:r>
      <w:r w:rsidRPr="00052AB3">
        <w:rPr>
          <w:rFonts w:asciiTheme="majorBidi" w:hAnsiTheme="majorBidi" w:cs="Traditional Arabic" w:hint="cs"/>
          <w:sz w:val="36"/>
          <w:szCs w:val="36"/>
          <w:rtl/>
          <w:lang w:val="en-GB" w:bidi="ar-SY"/>
        </w:rPr>
        <w:t>لا حقيقة لهذا القول وهو مجرد قصة</w:t>
      </w:r>
      <w:r w:rsidR="00490736">
        <w:rPr>
          <w:rFonts w:asciiTheme="majorBidi" w:hAnsiTheme="majorBidi" w:cs="Traditional Arabic" w:hint="cs"/>
          <w:sz w:val="36"/>
          <w:szCs w:val="36"/>
          <w:rtl/>
          <w:lang w:val="en-GB" w:bidi="ar-SY"/>
        </w:rPr>
        <w:t xml:space="preserve"> مفتراة</w:t>
      </w:r>
      <w:r w:rsidRPr="00052AB3">
        <w:rPr>
          <w:rFonts w:asciiTheme="majorBidi" w:hAnsiTheme="majorBidi" w:cs="Traditional Arabic" w:hint="cs"/>
          <w:sz w:val="36"/>
          <w:szCs w:val="36"/>
          <w:rtl/>
          <w:lang w:val="en-GB" w:bidi="ar-SY"/>
        </w:rPr>
        <w:t xml:space="preserve">. وإذا كان ثمة أمر يستحق أن يُبكى عليه فهو هذا الحادث الحقيقي أن الكاردينال المتعصب "جيمينـز" أحرق ثمانين ألف كتاب </w:t>
      </w:r>
      <w:r w:rsidR="008C5ECA" w:rsidRPr="00052AB3">
        <w:rPr>
          <w:rFonts w:asciiTheme="majorBidi" w:hAnsiTheme="majorBidi" w:cs="Traditional Arabic" w:hint="cs"/>
          <w:sz w:val="36"/>
          <w:szCs w:val="36"/>
          <w:rtl/>
          <w:lang w:val="en-GB" w:bidi="ar-SY"/>
        </w:rPr>
        <w:t xml:space="preserve">باللغة العربية </w:t>
      </w:r>
      <w:r w:rsidRPr="00052AB3">
        <w:rPr>
          <w:rFonts w:asciiTheme="majorBidi" w:hAnsiTheme="majorBidi" w:cs="Traditional Arabic" w:hint="cs"/>
          <w:sz w:val="36"/>
          <w:szCs w:val="36"/>
          <w:rtl/>
          <w:lang w:val="en-GB" w:bidi="ar-SY"/>
        </w:rPr>
        <w:t xml:space="preserve">في لهيب النار المدمرة بميادين غرناطة. حين نهب المسيحيون إسبانيا من المسلمين وسيطروا عليها حرقوا ثمانين ألف كتاب من مكتبة غرناطة، وهذا هو مقام البكاء في الحقيقة بدلا من اتهام الإسلام. راجعوا الكتاب "النـزاع بين الدين </w:t>
      </w:r>
      <w:r w:rsidR="009F0041">
        <w:rPr>
          <w:rFonts w:asciiTheme="majorBidi" w:hAnsiTheme="majorBidi" w:cs="Traditional Arabic" w:hint="cs"/>
          <w:sz w:val="36"/>
          <w:szCs w:val="36"/>
          <w:rtl/>
          <w:lang w:val="en-GB" w:bidi="ar-SY"/>
        </w:rPr>
        <w:t>و</w:t>
      </w:r>
      <w:r w:rsidRPr="00052AB3">
        <w:rPr>
          <w:rFonts w:asciiTheme="majorBidi" w:hAnsiTheme="majorBidi" w:cs="Traditional Arabic" w:hint="cs"/>
          <w:sz w:val="36"/>
          <w:szCs w:val="36"/>
          <w:rtl/>
          <w:lang w:val="en-GB" w:bidi="ar-SY"/>
        </w:rPr>
        <w:t>العلم" (</w:t>
      </w:r>
      <w:r w:rsidRPr="009F0041">
        <w:rPr>
          <w:rFonts w:ascii="Jameel Noori Nastaleeq" w:hAnsi="Jameel Noori Nastaleeq" w:cs="Jameel Noori Nastaleeq"/>
          <w:sz w:val="28"/>
          <w:szCs w:val="28"/>
        </w:rPr>
        <w:t>Conflict between religion and science</w:t>
      </w:r>
      <w:r w:rsidRPr="00052AB3">
        <w:rPr>
          <w:rFonts w:asciiTheme="majorBidi" w:hAnsiTheme="majorBidi" w:cs="Traditional Arabic" w:hint="cs"/>
          <w:sz w:val="36"/>
          <w:szCs w:val="36"/>
          <w:rtl/>
          <w:lang w:val="en-GB" w:bidi="ar-SY"/>
        </w:rPr>
        <w:t xml:space="preserve">). باختصار هذه هي حقيقة القول بحرق الكتب. </w:t>
      </w:r>
    </w:p>
    <w:p w:rsidR="00CB3E3F" w:rsidRPr="00052AB3" w:rsidRDefault="00CB3E3F" w:rsidP="008C5ECA">
      <w:pPr>
        <w:bidi/>
        <w:spacing w:after="0" w:line="240" w:lineRule="auto"/>
        <w:jc w:val="both"/>
        <w:rPr>
          <w:rFonts w:ascii="Jameel Noori Nastaleeq" w:hAnsi="Jameel Noori Nastaleeq" w:cs="Jameel Noori Nastaleeq"/>
          <w:sz w:val="38"/>
          <w:szCs w:val="38"/>
          <w:rtl/>
        </w:rPr>
      </w:pPr>
      <w:r w:rsidRPr="00052AB3">
        <w:rPr>
          <w:rFonts w:ascii="AGA Arabesque" w:hAnsi="AGA Arabesque" w:cs="Traditional Arabic" w:hint="cs"/>
          <w:sz w:val="36"/>
          <w:szCs w:val="36"/>
          <w:rtl/>
        </w:rPr>
        <w:t xml:space="preserve">ذكر فتح برقة وطرابلس: </w:t>
      </w:r>
      <w:r w:rsidRPr="00052AB3">
        <w:rPr>
          <w:rFonts w:ascii="AGA Arabesque" w:hAnsi="AGA Arabesque" w:cs="Traditional Arabic"/>
          <w:sz w:val="36"/>
          <w:szCs w:val="36"/>
          <w:rtl/>
        </w:rPr>
        <w:t xml:space="preserve">وسار عمرو </w:t>
      </w:r>
      <w:r w:rsidRPr="00052AB3">
        <w:rPr>
          <w:rFonts w:ascii="AGA Arabesque" w:hAnsi="AGA Arabesque" w:cs="Traditional Arabic" w:hint="cs"/>
          <w:sz w:val="36"/>
          <w:szCs w:val="36"/>
          <w:rtl/>
        </w:rPr>
        <w:t xml:space="preserve">بن العاص </w:t>
      </w:r>
      <w:r w:rsidRPr="00052AB3">
        <w:rPr>
          <w:rFonts w:ascii="AGA Arabesque" w:hAnsi="AGA Arabesque" w:cs="Traditional Arabic"/>
          <w:sz w:val="36"/>
          <w:szCs w:val="36"/>
          <w:rtl/>
        </w:rPr>
        <w:t xml:space="preserve">بعد أن استقر له فتح مصر ليؤمن فتوحه من ناحية الغرب إذ كانت للروم قوات في برقة وطرابلس تتحصن هناك، وربما واتتها الفرصة </w:t>
      </w:r>
      <w:r w:rsidR="008C5ECA" w:rsidRPr="00052AB3">
        <w:rPr>
          <w:rFonts w:ascii="AGA Arabesque" w:hAnsi="AGA Arabesque" w:cs="Traditional Arabic" w:hint="cs"/>
          <w:sz w:val="36"/>
          <w:szCs w:val="36"/>
          <w:rtl/>
        </w:rPr>
        <w:t>و</w:t>
      </w:r>
      <w:r w:rsidRPr="00052AB3">
        <w:rPr>
          <w:rFonts w:ascii="AGA Arabesque" w:hAnsi="AGA Arabesque" w:cs="Traditional Arabic"/>
          <w:sz w:val="36"/>
          <w:szCs w:val="36"/>
          <w:rtl/>
        </w:rPr>
        <w:t xml:space="preserve">ساقها الإغراء إلى مهاجمة المسلمين بمصر، </w:t>
      </w:r>
      <w:r w:rsidRPr="00052AB3">
        <w:rPr>
          <w:rFonts w:ascii="AGA Arabesque" w:hAnsi="AGA Arabesque" w:cs="Traditional Arabic" w:hint="cs"/>
          <w:sz w:val="36"/>
          <w:szCs w:val="36"/>
          <w:rtl/>
        </w:rPr>
        <w:t xml:space="preserve">(وبرقة منطقة بين </w:t>
      </w:r>
      <w:r w:rsidR="008C5ECA" w:rsidRPr="00052AB3">
        <w:rPr>
          <w:rFonts w:ascii="AGA Arabesque" w:hAnsi="AGA Arabesque" w:cs="Traditional Arabic" w:hint="cs"/>
          <w:sz w:val="36"/>
          <w:szCs w:val="36"/>
          <w:rtl/>
        </w:rPr>
        <w:t>ال</w:t>
      </w:r>
      <w:r w:rsidRPr="00052AB3">
        <w:rPr>
          <w:rFonts w:ascii="AGA Arabesque" w:hAnsi="AGA Arabesque" w:cs="Traditional Arabic" w:hint="cs"/>
          <w:sz w:val="36"/>
          <w:szCs w:val="36"/>
          <w:rtl/>
        </w:rPr>
        <w:t xml:space="preserve">إسكندرية والمغرب وفيها قرى ومدن عديدة) </w:t>
      </w:r>
      <w:r w:rsidRPr="00052AB3">
        <w:rPr>
          <w:rFonts w:ascii="AGA Arabesque" w:hAnsi="AGA Arabesque" w:cs="Traditional Arabic"/>
          <w:sz w:val="36"/>
          <w:szCs w:val="36"/>
          <w:rtl/>
        </w:rPr>
        <w:t xml:space="preserve">فاتجه في قواته إلى برقة سنة </w:t>
      </w:r>
      <w:r w:rsidRPr="00052AB3">
        <w:rPr>
          <w:rFonts w:asciiTheme="majorBidi" w:hAnsiTheme="majorBidi" w:cs="Traditional Arabic"/>
          <w:sz w:val="36"/>
          <w:szCs w:val="36"/>
          <w:rtl/>
        </w:rPr>
        <w:t>22</w:t>
      </w:r>
      <w:r w:rsidRPr="00052AB3">
        <w:rPr>
          <w:rFonts w:asciiTheme="majorBidi" w:hAnsiTheme="majorBidi" w:cs="Traditional Arabic" w:hint="cs"/>
          <w:sz w:val="36"/>
          <w:szCs w:val="36"/>
          <w:rtl/>
        </w:rPr>
        <w:t xml:space="preserve"> للهجرة</w:t>
      </w:r>
      <w:r w:rsidRPr="00052AB3">
        <w:rPr>
          <w:rFonts w:ascii="AGA Arabesque" w:hAnsi="AGA Arabesque" w:cs="Traditional Arabic" w:hint="cs"/>
          <w:sz w:val="36"/>
          <w:szCs w:val="36"/>
          <w:rtl/>
        </w:rPr>
        <w:t xml:space="preserve"> </w:t>
      </w:r>
      <w:r w:rsidRPr="00052AB3">
        <w:rPr>
          <w:rFonts w:ascii="AGA Arabesque" w:hAnsi="AGA Arabesque" w:cs="Traditional Arabic"/>
          <w:sz w:val="36"/>
          <w:szCs w:val="36"/>
          <w:rtl/>
        </w:rPr>
        <w:t xml:space="preserve">وكان الطريق بينها وبين الإسكندرية آنذاك </w:t>
      </w:r>
      <w:r w:rsidR="008C5ECA" w:rsidRPr="00052AB3">
        <w:rPr>
          <w:rFonts w:ascii="AGA Arabesque" w:hAnsi="AGA Arabesque" w:cs="Traditional Arabic"/>
          <w:sz w:val="36"/>
          <w:szCs w:val="36"/>
          <w:rtl/>
        </w:rPr>
        <w:t>م</w:t>
      </w:r>
      <w:r w:rsidR="008C5ECA" w:rsidRPr="00052AB3">
        <w:rPr>
          <w:rFonts w:ascii="AGA Arabesque" w:hAnsi="AGA Arabesque" w:cs="Traditional Arabic" w:hint="cs"/>
          <w:sz w:val="36"/>
          <w:szCs w:val="36"/>
          <w:rtl/>
        </w:rPr>
        <w:t>تر</w:t>
      </w:r>
      <w:r w:rsidR="008C5ECA" w:rsidRPr="00052AB3">
        <w:rPr>
          <w:rFonts w:ascii="AGA Arabesque" w:hAnsi="AGA Arabesque" w:cs="Traditional Arabic"/>
          <w:sz w:val="36"/>
          <w:szCs w:val="36"/>
          <w:rtl/>
        </w:rPr>
        <w:t>ع</w:t>
      </w:r>
      <w:r w:rsidR="008C5ECA" w:rsidRPr="00052AB3">
        <w:rPr>
          <w:rFonts w:ascii="AGA Arabesque" w:hAnsi="AGA Arabesque" w:cs="Traditional Arabic" w:hint="cs"/>
          <w:sz w:val="36"/>
          <w:szCs w:val="36"/>
          <w:rtl/>
        </w:rPr>
        <w:t>ًا</w:t>
      </w:r>
      <w:r w:rsidR="008C5ECA" w:rsidRPr="00052AB3">
        <w:rPr>
          <w:rFonts w:ascii="AGA Arabesque" w:hAnsi="AGA Arabesque" w:cs="Traditional Arabic"/>
          <w:sz w:val="36"/>
          <w:szCs w:val="36"/>
          <w:rtl/>
        </w:rPr>
        <w:t xml:space="preserve"> </w:t>
      </w:r>
      <w:r w:rsidRPr="00052AB3">
        <w:rPr>
          <w:rFonts w:ascii="AGA Arabesque" w:hAnsi="AGA Arabesque" w:cs="Traditional Arabic"/>
          <w:sz w:val="36"/>
          <w:szCs w:val="36"/>
          <w:rtl/>
        </w:rPr>
        <w:t xml:space="preserve">بالخضرة والعمران، فلم يلق </w:t>
      </w:r>
      <w:r w:rsidR="008C5ECA" w:rsidRPr="00052AB3">
        <w:rPr>
          <w:rFonts w:ascii="AGA Arabesque" w:hAnsi="AGA Arabesque" w:cs="Traditional Arabic"/>
          <w:sz w:val="36"/>
          <w:szCs w:val="36"/>
          <w:rtl/>
        </w:rPr>
        <w:t>كيد</w:t>
      </w:r>
      <w:r w:rsidR="008C5ECA" w:rsidRPr="00052AB3">
        <w:rPr>
          <w:rFonts w:ascii="AGA Arabesque" w:hAnsi="AGA Arabesque" w:cs="Traditional Arabic" w:hint="cs"/>
          <w:sz w:val="36"/>
          <w:szCs w:val="36"/>
          <w:rtl/>
        </w:rPr>
        <w:t>ًا</w:t>
      </w:r>
      <w:r w:rsidR="008C5ECA" w:rsidRPr="00052AB3">
        <w:rPr>
          <w:rFonts w:ascii="AGA Arabesque" w:hAnsi="AGA Arabesque" w:cs="Traditional Arabic"/>
          <w:sz w:val="36"/>
          <w:szCs w:val="36"/>
          <w:rtl/>
        </w:rPr>
        <w:t xml:space="preserve"> </w:t>
      </w:r>
      <w:r w:rsidRPr="00052AB3">
        <w:rPr>
          <w:rFonts w:ascii="AGA Arabesque" w:hAnsi="AGA Arabesque" w:cs="Traditional Arabic"/>
          <w:sz w:val="36"/>
          <w:szCs w:val="36"/>
          <w:rtl/>
        </w:rPr>
        <w:t>في طريقه إليها، فلما وصلها صالحه أهلها على أداء الجزية، وكان أهل برقة بعد فتحها يبعثون بخراجهم إلى والي مصر من غير أن يأتيهم حاث أو مستحث فكانوا أخصب قوم بالمغرب ولم يدخلها فتنة</w:t>
      </w:r>
      <w:r w:rsidRPr="00052AB3">
        <w:rPr>
          <w:rFonts w:ascii="AGA Arabesque" w:hAnsi="AGA Arabesque" w:cs="Traditional Arabic" w:hint="cs"/>
          <w:sz w:val="36"/>
          <w:szCs w:val="36"/>
          <w:rtl/>
        </w:rPr>
        <w:t>.</w:t>
      </w:r>
      <w:r w:rsidRPr="00052AB3">
        <w:rPr>
          <w:rFonts w:ascii="AGA Arabesque" w:hAnsi="AGA Arabesque" w:cs="Traditional Arabic"/>
          <w:sz w:val="36"/>
          <w:szCs w:val="36"/>
          <w:rtl/>
        </w:rPr>
        <w:t xml:space="preserve"> </w:t>
      </w:r>
    </w:p>
    <w:p w:rsidR="00CB3E3F" w:rsidRPr="00052AB3" w:rsidRDefault="00CB3E3F" w:rsidP="00486E20">
      <w:pPr>
        <w:bidi/>
        <w:spacing w:after="0" w:line="240" w:lineRule="auto"/>
        <w:jc w:val="both"/>
        <w:rPr>
          <w:rFonts w:ascii="AGA Arabesque" w:hAnsi="AGA Arabesque" w:cs="Traditional Arabic"/>
          <w:sz w:val="36"/>
          <w:szCs w:val="36"/>
          <w:rtl/>
        </w:rPr>
      </w:pPr>
      <w:r w:rsidRPr="00052AB3">
        <w:rPr>
          <w:rFonts w:ascii="AGA Arabesque" w:hAnsi="AGA Arabesque" w:cs="Traditional Arabic"/>
          <w:sz w:val="36"/>
          <w:szCs w:val="36"/>
          <w:rtl/>
        </w:rPr>
        <w:t xml:space="preserve">ثم سار عمرو </w:t>
      </w:r>
      <w:r w:rsidRPr="00052AB3">
        <w:rPr>
          <w:rFonts w:ascii="AGA Arabesque" w:hAnsi="AGA Arabesque" w:cs="Traditional Arabic" w:hint="cs"/>
          <w:sz w:val="36"/>
          <w:szCs w:val="36"/>
          <w:rtl/>
        </w:rPr>
        <w:t xml:space="preserve">بن العاص </w:t>
      </w:r>
      <w:r w:rsidRPr="00052AB3">
        <w:rPr>
          <w:rFonts w:ascii="AGA Arabesque" w:hAnsi="AGA Arabesque" w:cs="Traditional Arabic"/>
          <w:sz w:val="36"/>
          <w:szCs w:val="36"/>
          <w:rtl/>
        </w:rPr>
        <w:t xml:space="preserve">إثر ذلك إلى طرابلس ذات الحصون المنيعة، </w:t>
      </w:r>
      <w:r w:rsidR="00486E20">
        <w:rPr>
          <w:rFonts w:ascii="AGA Arabesque" w:hAnsi="AGA Arabesque" w:cs="Traditional Arabic" w:hint="cs"/>
          <w:sz w:val="36"/>
          <w:szCs w:val="36"/>
          <w:rtl/>
        </w:rPr>
        <w:t>وفيها</w:t>
      </w:r>
      <w:r w:rsidR="00486E20" w:rsidRPr="00052AB3">
        <w:rPr>
          <w:rFonts w:ascii="AGA Arabesque" w:hAnsi="AGA Arabesque" w:cs="Traditional Arabic"/>
          <w:sz w:val="36"/>
          <w:szCs w:val="36"/>
          <w:rtl/>
        </w:rPr>
        <w:t xml:space="preserve"> </w:t>
      </w:r>
      <w:r w:rsidRPr="00052AB3">
        <w:rPr>
          <w:rFonts w:ascii="AGA Arabesque" w:hAnsi="AGA Arabesque" w:cs="Traditional Arabic"/>
          <w:sz w:val="36"/>
          <w:szCs w:val="36"/>
          <w:rtl/>
        </w:rPr>
        <w:t xml:space="preserve">جيش رومي كبير، فأغلقت أبوابها وصبرت على الحصار الذي استمر </w:t>
      </w:r>
      <w:r w:rsidR="00302CDA" w:rsidRPr="00052AB3">
        <w:rPr>
          <w:rFonts w:ascii="AGA Arabesque" w:hAnsi="AGA Arabesque" w:cs="Traditional Arabic"/>
          <w:sz w:val="36"/>
          <w:szCs w:val="36"/>
          <w:rtl/>
        </w:rPr>
        <w:t>شهر</w:t>
      </w:r>
      <w:r w:rsidR="00302CDA" w:rsidRPr="00052AB3">
        <w:rPr>
          <w:rFonts w:ascii="AGA Arabesque" w:hAnsi="AGA Arabesque" w:cs="Traditional Arabic" w:hint="cs"/>
          <w:sz w:val="36"/>
          <w:szCs w:val="36"/>
          <w:rtl/>
        </w:rPr>
        <w:t>ًا</w:t>
      </w:r>
      <w:r w:rsidR="00302CDA" w:rsidRPr="00052AB3">
        <w:rPr>
          <w:rFonts w:ascii="AGA Arabesque" w:hAnsi="AGA Arabesque" w:cs="Traditional Arabic"/>
          <w:sz w:val="36"/>
          <w:szCs w:val="36"/>
          <w:rtl/>
        </w:rPr>
        <w:t xml:space="preserve"> </w:t>
      </w:r>
      <w:r w:rsidR="00302CDA" w:rsidRPr="00052AB3">
        <w:rPr>
          <w:rFonts w:ascii="AGA Arabesque" w:hAnsi="AGA Arabesque" w:cs="Traditional Arabic" w:hint="cs"/>
          <w:sz w:val="36"/>
          <w:szCs w:val="36"/>
          <w:rtl/>
        </w:rPr>
        <w:t>لم</w:t>
      </w:r>
      <w:r w:rsidR="00302CDA" w:rsidRPr="00052AB3">
        <w:rPr>
          <w:rFonts w:ascii="AGA Arabesque" w:hAnsi="AGA Arabesque" w:cs="Traditional Arabic"/>
          <w:sz w:val="36"/>
          <w:szCs w:val="36"/>
          <w:rtl/>
        </w:rPr>
        <w:t xml:space="preserve"> </w:t>
      </w:r>
      <w:r w:rsidRPr="00052AB3">
        <w:rPr>
          <w:rFonts w:ascii="AGA Arabesque" w:hAnsi="AGA Arabesque" w:cs="Traditional Arabic"/>
          <w:sz w:val="36"/>
          <w:szCs w:val="36"/>
          <w:rtl/>
        </w:rPr>
        <w:t>يقدر المسلمون منها على شيء</w:t>
      </w:r>
      <w:r w:rsidR="00302CDA" w:rsidRPr="00052AB3">
        <w:rPr>
          <w:rFonts w:ascii="AGA Arabesque" w:hAnsi="AGA Arabesque" w:cs="Traditional Arabic" w:hint="cs"/>
          <w:sz w:val="36"/>
          <w:szCs w:val="36"/>
          <w:rtl/>
        </w:rPr>
        <w:t>،</w:t>
      </w:r>
      <w:r w:rsidRPr="00052AB3">
        <w:rPr>
          <w:rFonts w:ascii="AGA Arabesque" w:hAnsi="AGA Arabesque" w:cs="Traditional Arabic"/>
          <w:sz w:val="36"/>
          <w:szCs w:val="36"/>
          <w:rtl/>
        </w:rPr>
        <w:t xml:space="preserve"> وكان البحر من ورائها </w:t>
      </w:r>
      <w:r w:rsidR="00302CDA" w:rsidRPr="00052AB3">
        <w:rPr>
          <w:rFonts w:ascii="AGA Arabesque" w:hAnsi="AGA Arabesque" w:cs="Traditional Arabic" w:hint="cs"/>
          <w:sz w:val="36"/>
          <w:szCs w:val="36"/>
          <w:rtl/>
        </w:rPr>
        <w:t>ملت</w:t>
      </w:r>
      <w:r w:rsidR="00302CDA" w:rsidRPr="00052AB3">
        <w:rPr>
          <w:rFonts w:ascii="AGA Arabesque" w:hAnsi="AGA Arabesque" w:cs="Traditional Arabic"/>
          <w:sz w:val="36"/>
          <w:szCs w:val="36"/>
          <w:rtl/>
        </w:rPr>
        <w:t>صق</w:t>
      </w:r>
      <w:r w:rsidR="00302CDA" w:rsidRPr="00052AB3">
        <w:rPr>
          <w:rFonts w:ascii="AGA Arabesque" w:hAnsi="AGA Arabesque" w:cs="Traditional Arabic" w:hint="cs"/>
          <w:sz w:val="36"/>
          <w:szCs w:val="36"/>
          <w:rtl/>
        </w:rPr>
        <w:t>ًا</w:t>
      </w:r>
      <w:r w:rsidR="00302CDA" w:rsidRPr="00052AB3">
        <w:rPr>
          <w:rFonts w:ascii="AGA Arabesque" w:hAnsi="AGA Arabesque" w:cs="Traditional Arabic"/>
          <w:sz w:val="36"/>
          <w:szCs w:val="36"/>
          <w:rtl/>
        </w:rPr>
        <w:t xml:space="preserve"> </w:t>
      </w:r>
      <w:r w:rsidRPr="00052AB3">
        <w:rPr>
          <w:rFonts w:ascii="AGA Arabesque" w:hAnsi="AGA Arabesque" w:cs="Traditional Arabic"/>
          <w:sz w:val="36"/>
          <w:szCs w:val="36"/>
          <w:rtl/>
        </w:rPr>
        <w:t>ببيوت المدينة، ولم يكن بين المدينة والبحر سور، فاستبانت جماعة من قوات المسلمين الأمر، فتسللت إلى المدينة من جهة البحر، وكبروا؛ فلم يكن للروم مفزع إلا سفنهم، إذ هاجمهم عمرو في قواته أيض</w:t>
      </w:r>
      <w:r w:rsidRPr="00052AB3">
        <w:rPr>
          <w:rFonts w:ascii="AGA Arabesque" w:hAnsi="AGA Arabesque" w:cs="Traditional Arabic" w:hint="cs"/>
          <w:sz w:val="36"/>
          <w:szCs w:val="36"/>
          <w:rtl/>
        </w:rPr>
        <w:t>ً</w:t>
      </w:r>
      <w:r w:rsidRPr="00052AB3">
        <w:rPr>
          <w:rFonts w:ascii="AGA Arabesque" w:hAnsi="AGA Arabesque" w:cs="Traditional Arabic"/>
          <w:sz w:val="36"/>
          <w:szCs w:val="36"/>
          <w:rtl/>
        </w:rPr>
        <w:t xml:space="preserve">ا فلم يفلت منهم إلا ما خفت بهم مراكبهم، وغنم المسلمون ما بالمدينة، وبث عمرو قواته فيما حولها وأراد أن يستكمل فتوحه في الغرب ويسير إلى تونس وأراضي إفريقية ليفتحها، فكتب بذلك إلى عمر بن </w:t>
      </w:r>
      <w:r w:rsidRPr="00052AB3">
        <w:rPr>
          <w:rFonts w:ascii="AGA Arabesque" w:hAnsi="AGA Arabesque" w:cs="Traditional Arabic"/>
          <w:sz w:val="36"/>
          <w:szCs w:val="36"/>
          <w:rtl/>
        </w:rPr>
        <w:lastRenderedPageBreak/>
        <w:t>الخطاب، غير أن الخليفة كان يخشى على جيوش المسلمين من الانسياح في جبهة جديدة ولم يطمئن بعد إلى ما فتحت في زحفها السريع من الشام إلى طرابلس، فأمر القوات الإسلامية بالتوقف عند طرابلس</w:t>
      </w:r>
      <w:r w:rsidRPr="00052AB3">
        <w:rPr>
          <w:rFonts w:ascii="AGA Arabesque" w:hAnsi="AGA Arabesque" w:cs="Traditional Arabic" w:hint="cs"/>
          <w:sz w:val="36"/>
          <w:szCs w:val="36"/>
          <w:rtl/>
        </w:rPr>
        <w:t>.</w:t>
      </w:r>
    </w:p>
    <w:p w:rsidR="00CB3E3F" w:rsidRPr="00052AB3" w:rsidRDefault="00CB3E3F" w:rsidP="00302CDA">
      <w:pPr>
        <w:bidi/>
        <w:spacing w:after="0" w:line="240" w:lineRule="auto"/>
        <w:jc w:val="both"/>
        <w:rPr>
          <w:rFonts w:ascii="AGA Arabesque" w:hAnsi="AGA Arabesque" w:cs="Traditional Arabic"/>
          <w:sz w:val="36"/>
          <w:szCs w:val="36"/>
          <w:rtl/>
        </w:rPr>
      </w:pPr>
      <w:r w:rsidRPr="00052AB3">
        <w:rPr>
          <w:rFonts w:ascii="AGA Arabesque" w:hAnsi="AGA Arabesque" w:cs="Traditional Arabic"/>
          <w:sz w:val="36"/>
          <w:szCs w:val="36"/>
          <w:rtl/>
        </w:rPr>
        <w:t xml:space="preserve"> وبذلك امتدت دولة الإسلام في عصر عمر بن الخطاب </w:t>
      </w:r>
      <w:r w:rsidR="00302CDA" w:rsidRPr="00052AB3">
        <w:rPr>
          <w:rFonts w:ascii="AGA Arabesque" w:hAnsi="AGA Arabesque" w:cs="Traditional Arabic"/>
          <w:sz w:val="36"/>
          <w:szCs w:val="36"/>
        </w:rPr>
        <w:sym w:font="AGA Arabesque" w:char="F074"/>
      </w:r>
      <w:r w:rsidR="00302CDA" w:rsidRPr="00052AB3">
        <w:rPr>
          <w:rFonts w:ascii="AGA Arabesque" w:hAnsi="AGA Arabesque" w:cs="Traditional Arabic" w:hint="cs"/>
          <w:sz w:val="36"/>
          <w:szCs w:val="36"/>
          <w:rtl/>
        </w:rPr>
        <w:t xml:space="preserve"> </w:t>
      </w:r>
      <w:r w:rsidRPr="00052AB3">
        <w:rPr>
          <w:rFonts w:ascii="AGA Arabesque" w:hAnsi="AGA Arabesque" w:cs="Traditional Arabic"/>
          <w:sz w:val="36"/>
          <w:szCs w:val="36"/>
          <w:rtl/>
        </w:rPr>
        <w:t xml:space="preserve">لتشمل مساحة شاسعة من الأرض يحدها من الشرق نهر جيحون والسند ومن الغرب بلاد إفريقية </w:t>
      </w:r>
      <w:r w:rsidR="00302CDA" w:rsidRPr="00052AB3">
        <w:rPr>
          <w:rFonts w:ascii="AGA Arabesque" w:hAnsi="AGA Arabesque" w:cs="Traditional Arabic"/>
          <w:sz w:val="36"/>
          <w:szCs w:val="36"/>
          <w:rtl/>
        </w:rPr>
        <w:t>وصحرا</w:t>
      </w:r>
      <w:r w:rsidR="00302CDA" w:rsidRPr="00052AB3">
        <w:rPr>
          <w:rFonts w:ascii="AGA Arabesque" w:hAnsi="AGA Arabesque" w:cs="Traditional Arabic" w:hint="cs"/>
          <w:sz w:val="36"/>
          <w:szCs w:val="36"/>
          <w:rtl/>
        </w:rPr>
        <w:t>ئ</w:t>
      </w:r>
      <w:r w:rsidR="00302CDA" w:rsidRPr="00052AB3">
        <w:rPr>
          <w:rFonts w:ascii="AGA Arabesque" w:hAnsi="AGA Arabesque" w:cs="Traditional Arabic"/>
          <w:sz w:val="36"/>
          <w:szCs w:val="36"/>
          <w:rtl/>
        </w:rPr>
        <w:t>ها</w:t>
      </w:r>
      <w:r w:rsidRPr="00052AB3">
        <w:rPr>
          <w:rFonts w:ascii="AGA Arabesque" w:hAnsi="AGA Arabesque" w:cs="Traditional Arabic"/>
          <w:sz w:val="36"/>
          <w:szCs w:val="36"/>
          <w:rtl/>
        </w:rPr>
        <w:t xml:space="preserve">، ومن الشمال جبال آسيا الصغرى وأراضي أرمينية، ومن الجنوب المحيط الهادي وبلاد النوبة في دولة عالمية واحدة متعددة الأجناس والديانات والنحل والعادات، </w:t>
      </w:r>
      <w:r w:rsidRPr="00052AB3">
        <w:rPr>
          <w:rFonts w:ascii="AGA Arabesque" w:hAnsi="AGA Arabesque" w:cs="Traditional Arabic" w:hint="cs"/>
          <w:sz w:val="36"/>
          <w:szCs w:val="36"/>
          <w:rtl/>
        </w:rPr>
        <w:t xml:space="preserve">(أي كانت في الدولة الإسلامية أمم وحضارات متنوعة) </w:t>
      </w:r>
      <w:r w:rsidRPr="00052AB3">
        <w:rPr>
          <w:rFonts w:ascii="AGA Arabesque" w:hAnsi="AGA Arabesque" w:cs="Traditional Arabic"/>
          <w:sz w:val="36"/>
          <w:szCs w:val="36"/>
          <w:rtl/>
        </w:rPr>
        <w:t>عاش أهلها في عدل الإسلام ورحمته، ذلك الدين الذي احتفظ لهم بحقهم في الحياة الكريمة وإن اختلفوا معه في عقائدهم؛ ومع أهله في عاداتهم وأعرافهم</w:t>
      </w:r>
      <w:r w:rsidRPr="00052AB3">
        <w:rPr>
          <w:rFonts w:ascii="AGA Arabesque" w:hAnsi="AGA Arabesque" w:cs="Traditional Arabic" w:hint="cs"/>
          <w:sz w:val="36"/>
          <w:szCs w:val="36"/>
          <w:rtl/>
        </w:rPr>
        <w:t>. (سيرة عمر بن الخطاب للصلابي)</w:t>
      </w:r>
    </w:p>
    <w:p w:rsidR="00CB3E3F" w:rsidRPr="00052AB3" w:rsidRDefault="00CB3E3F" w:rsidP="009F0041">
      <w:pPr>
        <w:bidi/>
        <w:spacing w:after="0" w:line="240" w:lineRule="auto"/>
        <w:jc w:val="both"/>
        <w:rPr>
          <w:rFonts w:ascii="AGA Arabesque" w:hAnsi="AGA Arabesque" w:cs="Traditional Arabic"/>
          <w:sz w:val="36"/>
          <w:szCs w:val="36"/>
          <w:rtl/>
        </w:rPr>
      </w:pPr>
      <w:r w:rsidRPr="00052AB3">
        <w:rPr>
          <w:rFonts w:ascii="AGA Arabesque" w:hAnsi="AGA Arabesque" w:cs="Traditional Arabic" w:hint="cs"/>
          <w:sz w:val="36"/>
          <w:szCs w:val="36"/>
          <w:rtl/>
        </w:rPr>
        <w:t>قال المصلح الموعود وهو يذكر كيف كانت عبادات المسلمين أثناء الحروب: يترقى كل شيء في الدنيا خطوة بخطوة وحتى الأعمال الكبيرة لا تُنجز فجأة</w:t>
      </w:r>
      <w:r w:rsidR="00486E20">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بل تُنجز شيئا فشيئا، فما كان المسلمون جميعا يصلون صلاة التهجد في زمن النبي أيضا</w:t>
      </w:r>
      <w:r w:rsidR="00486E20">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بل كانوا يُعوَّدون شيئا فشيئا حتى جاء زمن عمر حين كان المسلمون يصلون صلاة التهجد في أيام الحرب أيضا ومن الثابت أن النبي أيضا كان يترك صلاة التهجد أحيانا. ولعل النبي الكريم أيضا كان يستيقظ لصلاة التهجد في أيام الحرب</w:t>
      </w:r>
      <w:r w:rsidR="00486E20">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ولكن من الثابت أنه لم يكن يستيقظ للتهجد أحيانا، ولكن في عهد عمر كان المسلمون يصلون التهجد حتى في أيام الحرب، فمرة حين أراد هرقل شن الهجوم على المسلمين في حين غفلة من الليل فدار النقاش الطويل حول هذا وفي النهاية تقرر أنه لا فائدة </w:t>
      </w:r>
      <w:r w:rsidR="00302CDA" w:rsidRPr="00052AB3">
        <w:rPr>
          <w:rFonts w:ascii="AGA Arabesque" w:hAnsi="AGA Arabesque" w:cs="Traditional Arabic" w:hint="cs"/>
          <w:sz w:val="36"/>
          <w:szCs w:val="36"/>
          <w:rtl/>
        </w:rPr>
        <w:t xml:space="preserve">من شنِّ </w:t>
      </w:r>
      <w:r w:rsidRPr="00052AB3">
        <w:rPr>
          <w:rFonts w:ascii="AGA Arabesque" w:hAnsi="AGA Arabesque" w:cs="Traditional Arabic" w:hint="cs"/>
          <w:sz w:val="36"/>
          <w:szCs w:val="36"/>
          <w:rtl/>
        </w:rPr>
        <w:t>الهجوم على المسلمين في الليل لأنهم لا ينامون</w:t>
      </w:r>
      <w:r w:rsidR="00486E20">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بل يصلون صلاة التهجد. هذه أيضا علامة الرقي الذي لم يكن في بداية الإسلام، وكان النبي يُضطر </w:t>
      </w:r>
      <w:r w:rsidR="00302CDA" w:rsidRPr="00052AB3">
        <w:rPr>
          <w:rFonts w:ascii="AGA Arabesque" w:hAnsi="AGA Arabesque" w:cs="Traditional Arabic" w:hint="cs"/>
          <w:sz w:val="36"/>
          <w:szCs w:val="36"/>
          <w:rtl/>
        </w:rPr>
        <w:t xml:space="preserve">للكثير </w:t>
      </w:r>
      <w:r w:rsidRPr="00052AB3">
        <w:rPr>
          <w:rFonts w:ascii="AGA Arabesque" w:hAnsi="AGA Arabesque" w:cs="Traditional Arabic" w:hint="cs"/>
          <w:sz w:val="36"/>
          <w:szCs w:val="36"/>
          <w:rtl/>
        </w:rPr>
        <w:t>من الحث والتحريض لذلك</w:t>
      </w:r>
      <w:r w:rsidR="00302CDA" w:rsidRPr="00052AB3">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ولكن فيما بعد أصبح الضعفاء أيضا متعود</w:t>
      </w:r>
      <w:r w:rsidR="009F0041">
        <w:rPr>
          <w:rFonts w:ascii="AGA Arabesque" w:hAnsi="AGA Arabesque" w:cs="Traditional Arabic" w:hint="cs"/>
          <w:sz w:val="36"/>
          <w:szCs w:val="36"/>
          <w:rtl/>
        </w:rPr>
        <w:t>ي</w:t>
      </w:r>
      <w:r w:rsidRPr="00052AB3">
        <w:rPr>
          <w:rFonts w:ascii="AGA Arabesque" w:hAnsi="AGA Arabesque" w:cs="Traditional Arabic" w:hint="cs"/>
          <w:sz w:val="36"/>
          <w:szCs w:val="36"/>
          <w:rtl/>
        </w:rPr>
        <w:t xml:space="preserve">ن على صلاة التهجد شيئا فشيئا. </w:t>
      </w:r>
    </w:p>
    <w:p w:rsidR="00CB3E3F" w:rsidRPr="00052AB3" w:rsidRDefault="00CB3E3F" w:rsidP="009F0041">
      <w:pPr>
        <w:bidi/>
        <w:spacing w:after="0" w:line="240" w:lineRule="auto"/>
        <w:jc w:val="both"/>
        <w:rPr>
          <w:rFonts w:ascii="AGA Arabesque" w:hAnsi="AGA Arabesque" w:cs="Traditional Arabic"/>
          <w:sz w:val="36"/>
          <w:szCs w:val="36"/>
          <w:rtl/>
        </w:rPr>
      </w:pPr>
      <w:r w:rsidRPr="00052AB3">
        <w:rPr>
          <w:rFonts w:ascii="AGA Arabesque" w:hAnsi="AGA Arabesque" w:cs="Traditional Arabic" w:hint="cs"/>
          <w:sz w:val="36"/>
          <w:szCs w:val="36"/>
          <w:rtl/>
        </w:rPr>
        <w:t xml:space="preserve">ثم قال المصلح الموعود وهو يتحدث عن الحروب في زمن الخلفاء الراشدين: لم يأمر الإسلام </w:t>
      </w:r>
      <w:r w:rsidR="001329F0">
        <w:rPr>
          <w:rFonts w:ascii="AGA Arabesque" w:hAnsi="AGA Arabesque" w:cs="Traditional Arabic" w:hint="cs"/>
          <w:sz w:val="36"/>
          <w:szCs w:val="36"/>
          <w:rtl/>
        </w:rPr>
        <w:t>بالمواجهة</w:t>
      </w:r>
      <w:r w:rsidR="001329F0" w:rsidRPr="00052AB3">
        <w:rPr>
          <w:rFonts w:ascii="AGA Arabesque" w:hAnsi="AGA Arabesque" w:cs="Traditional Arabic" w:hint="cs"/>
          <w:sz w:val="36"/>
          <w:szCs w:val="36"/>
          <w:rtl/>
        </w:rPr>
        <w:t xml:space="preserve"> </w:t>
      </w:r>
      <w:r w:rsidRPr="00052AB3">
        <w:rPr>
          <w:rFonts w:ascii="AGA Arabesque" w:hAnsi="AGA Arabesque" w:cs="Traditional Arabic" w:hint="cs"/>
          <w:sz w:val="36"/>
          <w:szCs w:val="36"/>
          <w:rtl/>
        </w:rPr>
        <w:t>فقط</w:t>
      </w:r>
      <w:r w:rsidR="00486E20">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بل أوصى أيضا بالصبر على الظلم لبعض المصالح، فحيث أذن الله تعالى بلطم شخص لطمكم كذلك قال لو رأيتم أن ردّكم يخالف المصلحة فاصبروا ولا تردّوا اللطمة باللطمة. فالدليل الذي يُقدّم في مثل هذه المواقف إنما </w:t>
      </w:r>
      <w:r w:rsidR="001329F0">
        <w:rPr>
          <w:rFonts w:ascii="AGA Arabesque" w:hAnsi="AGA Arabesque" w:cs="Traditional Arabic" w:hint="cs"/>
          <w:sz w:val="36"/>
          <w:szCs w:val="36"/>
          <w:rtl/>
        </w:rPr>
        <w:t>يبرِّئ</w:t>
      </w:r>
      <w:r w:rsidR="001329F0" w:rsidRPr="00052AB3">
        <w:rPr>
          <w:rFonts w:ascii="AGA Arabesque" w:hAnsi="AGA Arabesque" w:cs="Traditional Arabic" w:hint="cs"/>
          <w:sz w:val="36"/>
          <w:szCs w:val="36"/>
          <w:rtl/>
        </w:rPr>
        <w:t xml:space="preserve"> </w:t>
      </w:r>
      <w:r w:rsidRPr="00052AB3">
        <w:rPr>
          <w:rFonts w:ascii="AGA Arabesque" w:hAnsi="AGA Arabesque" w:cs="Traditional Arabic" w:hint="cs"/>
          <w:sz w:val="36"/>
          <w:szCs w:val="36"/>
          <w:rtl/>
        </w:rPr>
        <w:t>أبا بكر وعمر وعثمان من التهمة التي تُرمى إليهم وتُثبت أن أبا بكر لم يظلم بل القيصر ظلم ولم يظلم عمر بل كسرى ظلم ولم يظلم عثمان بل القبائل والأكراد وغيرهم المقيمون في حدود أفغانستان وبخارى ظلموا، ولكن لا يثبت من ذلك أن</w:t>
      </w:r>
      <w:r w:rsidR="009F0041">
        <w:rPr>
          <w:rFonts w:ascii="AGA Arabesque" w:hAnsi="AGA Arabesque" w:cs="Traditional Arabic" w:hint="cs"/>
          <w:sz w:val="36"/>
          <w:szCs w:val="36"/>
          <w:rtl/>
        </w:rPr>
        <w:t>ه</w:t>
      </w:r>
      <w:r w:rsidRPr="00052AB3">
        <w:rPr>
          <w:rFonts w:ascii="AGA Arabesque" w:hAnsi="AGA Arabesque" w:cs="Traditional Arabic" w:hint="cs"/>
          <w:sz w:val="36"/>
          <w:szCs w:val="36"/>
          <w:rtl/>
        </w:rPr>
        <w:t xml:space="preserve"> لِمَ لَمْ يعفو</w:t>
      </w:r>
      <w:r w:rsidR="009F0041">
        <w:rPr>
          <w:rFonts w:ascii="AGA Arabesque" w:hAnsi="AGA Arabesque" w:cs="Traditional Arabic" w:hint="cs"/>
          <w:sz w:val="36"/>
          <w:szCs w:val="36"/>
          <w:rtl/>
        </w:rPr>
        <w:t xml:space="preserve"> أبو بكر</w:t>
      </w:r>
      <w:r w:rsidRPr="00052AB3">
        <w:rPr>
          <w:rFonts w:ascii="AGA Arabesque" w:hAnsi="AGA Arabesque" w:cs="Traditional Arabic" w:hint="cs"/>
          <w:sz w:val="36"/>
          <w:szCs w:val="36"/>
          <w:rtl/>
        </w:rPr>
        <w:t xml:space="preserve"> عنهم، ولم لم يعف عنهم عمر وعثمان. حين خرجوا </w:t>
      </w:r>
      <w:r w:rsidR="001329F0">
        <w:rPr>
          <w:rFonts w:ascii="AGA Arabesque" w:hAnsi="AGA Arabesque" w:cs="Traditional Arabic" w:hint="cs"/>
          <w:sz w:val="36"/>
          <w:szCs w:val="36"/>
          <w:rtl/>
        </w:rPr>
        <w:t>لمواجهة</w:t>
      </w:r>
      <w:r w:rsidR="001329F0" w:rsidRPr="00052AB3">
        <w:rPr>
          <w:rFonts w:ascii="AGA Arabesque" w:hAnsi="AGA Arabesque" w:cs="Traditional Arabic" w:hint="cs"/>
          <w:sz w:val="36"/>
          <w:szCs w:val="36"/>
          <w:rtl/>
        </w:rPr>
        <w:t xml:space="preserve"> </w:t>
      </w:r>
      <w:r w:rsidRPr="00052AB3">
        <w:rPr>
          <w:rFonts w:ascii="AGA Arabesque" w:hAnsi="AGA Arabesque" w:cs="Traditional Arabic" w:hint="cs"/>
          <w:sz w:val="36"/>
          <w:szCs w:val="36"/>
          <w:rtl/>
        </w:rPr>
        <w:t>القيصر كان بإمكانهم أن يقولوا له إن جيشك ارتكب خطأ كذا فإذا استعفيتم لعفونا عنكم وإذا لم تستعفوا حاربناكم. ولكنهم لم يقدموا هذا العرض للقيصر قائلين إنك وبعض جنودك قاموا بظلم كذا في مناسبة كذا</w:t>
      </w:r>
      <w:r w:rsidR="00486E20">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ولكن بما أن الإسلام يأمرنا أن نعفو عن العدو لذا لو طلبتم منا العفو فنحن مستعدون للعفو عنكم</w:t>
      </w:r>
      <w:r w:rsidR="00486E20">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بل حين ظلم هؤلاء خرج المسلمون فورا </w:t>
      </w:r>
      <w:r w:rsidR="001329F0">
        <w:rPr>
          <w:rFonts w:ascii="AGA Arabesque" w:hAnsi="AGA Arabesque" w:cs="Traditional Arabic" w:hint="cs"/>
          <w:sz w:val="36"/>
          <w:szCs w:val="36"/>
          <w:rtl/>
        </w:rPr>
        <w:t>لمواجهتهم</w:t>
      </w:r>
      <w:r w:rsidR="001329F0" w:rsidRPr="00052AB3">
        <w:rPr>
          <w:rFonts w:ascii="AGA Arabesque" w:hAnsi="AGA Arabesque" w:cs="Traditional Arabic" w:hint="cs"/>
          <w:sz w:val="36"/>
          <w:szCs w:val="36"/>
          <w:rtl/>
        </w:rPr>
        <w:t xml:space="preserve"> </w:t>
      </w:r>
      <w:r w:rsidRPr="00052AB3">
        <w:rPr>
          <w:rFonts w:ascii="AGA Arabesque" w:hAnsi="AGA Arabesque" w:cs="Traditional Arabic" w:hint="cs"/>
          <w:sz w:val="36"/>
          <w:szCs w:val="36"/>
          <w:rtl/>
        </w:rPr>
        <w:lastRenderedPageBreak/>
        <w:t xml:space="preserve">واستمروا </w:t>
      </w:r>
      <w:r w:rsidR="00302CDA" w:rsidRPr="00052AB3">
        <w:rPr>
          <w:rFonts w:ascii="AGA Arabesque" w:hAnsi="AGA Arabesque" w:cs="Traditional Arabic" w:hint="cs"/>
          <w:sz w:val="36"/>
          <w:szCs w:val="36"/>
          <w:rtl/>
        </w:rPr>
        <w:t xml:space="preserve">في </w:t>
      </w:r>
      <w:r w:rsidR="001329F0">
        <w:rPr>
          <w:rFonts w:ascii="AGA Arabesque" w:hAnsi="AGA Arabesque" w:cs="Traditional Arabic" w:hint="cs"/>
          <w:sz w:val="36"/>
          <w:szCs w:val="36"/>
          <w:rtl/>
        </w:rPr>
        <w:t>المواجهات</w:t>
      </w:r>
      <w:r w:rsidRPr="00052AB3">
        <w:rPr>
          <w:rFonts w:ascii="AGA Arabesque" w:hAnsi="AGA Arabesque" w:cs="Traditional Arabic" w:hint="cs"/>
          <w:sz w:val="36"/>
          <w:szCs w:val="36"/>
          <w:rtl/>
        </w:rPr>
        <w:t xml:space="preserve">. وحين هاجم جنود كسرى المسلمين على حدود </w:t>
      </w:r>
      <w:r w:rsidR="00302CDA" w:rsidRPr="00052AB3">
        <w:rPr>
          <w:rFonts w:ascii="AGA Arabesque" w:hAnsi="AGA Arabesque" w:cs="Traditional Arabic" w:hint="cs"/>
          <w:sz w:val="36"/>
          <w:szCs w:val="36"/>
          <w:rtl/>
        </w:rPr>
        <w:t>ال</w:t>
      </w:r>
      <w:r w:rsidRPr="00052AB3">
        <w:rPr>
          <w:rFonts w:ascii="AGA Arabesque" w:hAnsi="AGA Arabesque" w:cs="Traditional Arabic" w:hint="cs"/>
          <w:sz w:val="36"/>
          <w:szCs w:val="36"/>
          <w:rtl/>
        </w:rPr>
        <w:t>عراق أصبحت الحرب بين الصحابة وكسرى مشروعة سياسيا</w:t>
      </w:r>
      <w:r w:rsidR="00302CDA" w:rsidRPr="00052AB3">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ولكن كان عمر يستطيع أن يقول لكسرى من باب الأخلاق: لعلك لم تأمر جنودك بشن الهجوم</w:t>
      </w:r>
      <w:r w:rsidR="00653D88">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بل الجنود أنفسهم شنوا الهجوم لذا إننا مستعدون للتغاضي عن هذا الهجوم بشرط أن تستعفوا </w:t>
      </w:r>
      <w:r w:rsidR="001329F0">
        <w:rPr>
          <w:rFonts w:ascii="AGA Arabesque" w:hAnsi="AGA Arabesque" w:cs="Traditional Arabic" w:hint="cs"/>
          <w:sz w:val="36"/>
          <w:szCs w:val="36"/>
          <w:rtl/>
        </w:rPr>
        <w:t>منا</w:t>
      </w:r>
      <w:r w:rsidR="001329F0" w:rsidRPr="00052AB3">
        <w:rPr>
          <w:rFonts w:ascii="AGA Arabesque" w:hAnsi="AGA Arabesque" w:cs="Traditional Arabic" w:hint="cs"/>
          <w:sz w:val="36"/>
          <w:szCs w:val="36"/>
          <w:rtl/>
        </w:rPr>
        <w:t xml:space="preserve"> </w:t>
      </w:r>
      <w:r w:rsidRPr="00052AB3">
        <w:rPr>
          <w:rFonts w:ascii="AGA Arabesque" w:hAnsi="AGA Arabesque" w:cs="Traditional Arabic" w:hint="cs"/>
          <w:sz w:val="36"/>
          <w:szCs w:val="36"/>
          <w:rtl/>
        </w:rPr>
        <w:t>وتُظهروا الندم على فِعلكم، ولكن عمر لم يفعل ذلك. كذلك لم يقل عثمانُ لأعدائه: صحيح أنكم ظلمتمونا</w:t>
      </w:r>
      <w:r w:rsidR="00653D88">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ولكن ديننا يعلمنا العفو عن الظلم لذا نعفو</w:t>
      </w:r>
      <w:r w:rsidR="009F0041">
        <w:rPr>
          <w:rFonts w:ascii="AGA Arabesque" w:hAnsi="AGA Arabesque" w:cs="Traditional Arabic" w:hint="cs"/>
          <w:sz w:val="36"/>
          <w:szCs w:val="36"/>
          <w:rtl/>
        </w:rPr>
        <w:t>ا</w:t>
      </w:r>
      <w:r w:rsidRPr="00052AB3">
        <w:rPr>
          <w:rFonts w:ascii="AGA Arabesque" w:hAnsi="AGA Arabesque" w:cs="Traditional Arabic" w:hint="cs"/>
          <w:sz w:val="36"/>
          <w:szCs w:val="36"/>
          <w:rtl/>
        </w:rPr>
        <w:t xml:space="preserve"> عنكم، بل قام عثمانُ فورا لمقابلتهم وأرسل جيوشه وحاربهم وواصل هذه الحرب. ما سبب ذلك يا ترى؟ قال المصلح الموعود: إذا تأملنا علمنا أن السبب وراء ذلك هو ليس إلا معرفة أبي بكر أنه ما إن قلّ </w:t>
      </w:r>
      <w:r w:rsidR="00302CDA" w:rsidRPr="00052AB3">
        <w:rPr>
          <w:rFonts w:ascii="AGA Arabesque" w:hAnsi="AGA Arabesque" w:cs="Traditional Arabic" w:hint="cs"/>
          <w:sz w:val="36"/>
          <w:szCs w:val="36"/>
          <w:rtl/>
        </w:rPr>
        <w:t>ال</w:t>
      </w:r>
      <w:r w:rsidRPr="00052AB3">
        <w:rPr>
          <w:rFonts w:ascii="AGA Arabesque" w:hAnsi="AGA Arabesque" w:cs="Traditional Arabic" w:hint="cs"/>
          <w:sz w:val="36"/>
          <w:szCs w:val="36"/>
          <w:rtl/>
        </w:rPr>
        <w:t xml:space="preserve">خطر </w:t>
      </w:r>
      <w:r w:rsidR="00302CDA" w:rsidRPr="00052AB3">
        <w:rPr>
          <w:rFonts w:ascii="AGA Arabesque" w:hAnsi="AGA Arabesque" w:cs="Traditional Arabic" w:hint="cs"/>
          <w:sz w:val="36"/>
          <w:szCs w:val="36"/>
          <w:rtl/>
        </w:rPr>
        <w:t>ال</w:t>
      </w:r>
      <w:r w:rsidRPr="00052AB3">
        <w:rPr>
          <w:rFonts w:ascii="AGA Arabesque" w:hAnsi="AGA Arabesque" w:cs="Traditional Arabic" w:hint="cs"/>
          <w:sz w:val="36"/>
          <w:szCs w:val="36"/>
          <w:rtl/>
        </w:rPr>
        <w:t xml:space="preserve">خارجي </w:t>
      </w:r>
      <w:r w:rsidR="00302CDA" w:rsidRPr="00052AB3">
        <w:rPr>
          <w:rFonts w:ascii="AGA Arabesque" w:hAnsi="AGA Arabesque" w:cs="Traditional Arabic" w:hint="cs"/>
          <w:sz w:val="36"/>
          <w:szCs w:val="36"/>
          <w:rtl/>
        </w:rPr>
        <w:t>سيبدأ الفساد الداخلي</w:t>
      </w:r>
      <w:r w:rsidRPr="00052AB3">
        <w:rPr>
          <w:rFonts w:ascii="AGA Arabesque" w:hAnsi="AGA Arabesque" w:cs="Traditional Arabic" w:hint="cs"/>
          <w:sz w:val="36"/>
          <w:szCs w:val="36"/>
          <w:rtl/>
        </w:rPr>
        <w:t xml:space="preserve">، وكان يؤمن بأن هذه الهجمات ليست من قيصر بل من الله تعالى لكي يتوجه المسلمون إلى إصلاح أنفسهم بسبب هذه المصيبة </w:t>
      </w:r>
      <w:r w:rsidR="00302CDA" w:rsidRPr="00052AB3">
        <w:rPr>
          <w:rFonts w:ascii="AGA Arabesque" w:hAnsi="AGA Arabesque" w:cs="Traditional Arabic" w:hint="cs"/>
          <w:sz w:val="36"/>
          <w:szCs w:val="36"/>
          <w:rtl/>
        </w:rPr>
        <w:t xml:space="preserve">ويُنشئوا </w:t>
      </w:r>
      <w:r w:rsidRPr="00052AB3">
        <w:rPr>
          <w:rFonts w:ascii="AGA Arabesque" w:hAnsi="AGA Arabesque" w:cs="Traditional Arabic" w:hint="cs"/>
          <w:sz w:val="36"/>
          <w:szCs w:val="36"/>
          <w:rtl/>
        </w:rPr>
        <w:t>في أنفسهم حياة جديدة وتغيرا جديدا. وكذلك كان عمر يعلم أن هذه الهجمات ليست من كسرى بل من الله تعالى لكيلا يصبح المسلمون غافلين وكسالى فينهمكوا في الدنيا</w:t>
      </w:r>
      <w:r w:rsidR="00653D88">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بل يبقوا يقظين ونشيطين. كان عثمان يعلم أن هذه الهجمات على المسلمين ليست من بعض القبائل</w:t>
      </w:r>
      <w:r w:rsidR="00653D88">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بل من الله لكي يكون المسلمون حذرين ولكي تنشأ فيهم روح جديدة وحياة جديدة. </w:t>
      </w:r>
    </w:p>
    <w:p w:rsidR="00CB3E3F" w:rsidRPr="00052AB3" w:rsidRDefault="00CB3E3F" w:rsidP="00653D88">
      <w:pPr>
        <w:bidi/>
        <w:spacing w:after="0" w:line="240" w:lineRule="auto"/>
        <w:jc w:val="both"/>
        <w:rPr>
          <w:rFonts w:ascii="Jameel Noori Nastaleeq" w:hAnsi="Jameel Noori Nastaleeq" w:cs="Traditional Arabic"/>
          <w:sz w:val="36"/>
          <w:szCs w:val="36"/>
        </w:rPr>
      </w:pPr>
      <w:r w:rsidRPr="00052AB3">
        <w:rPr>
          <w:rFonts w:ascii="AGA Arabesque" w:hAnsi="AGA Arabesque" w:cs="Traditional Arabic" w:hint="cs"/>
          <w:sz w:val="36"/>
          <w:szCs w:val="36"/>
          <w:rtl/>
        </w:rPr>
        <w:t xml:space="preserve">لقد بين المصلح الموعود ذلك في خطبة له، وبناء على ذلك قال المصلح الموعود ناصحا الجماعة: تأتي المصائب ولا بد من مواجهة المشاكل للرقي الروحاني. وإذا أردنا أن نتذكر هذا المبدأ اليوم فاعلموا أن المصائب والمشاكل </w:t>
      </w:r>
      <w:r w:rsidR="00302CDA" w:rsidRPr="00052AB3">
        <w:rPr>
          <w:rFonts w:ascii="AGA Arabesque" w:hAnsi="AGA Arabesque" w:cs="Traditional Arabic" w:hint="cs"/>
          <w:sz w:val="36"/>
          <w:szCs w:val="36"/>
          <w:rtl/>
        </w:rPr>
        <w:t>هي التي</w:t>
      </w:r>
      <w:r w:rsidRPr="00052AB3">
        <w:rPr>
          <w:rFonts w:ascii="AGA Arabesque" w:hAnsi="AGA Arabesque" w:cs="Traditional Arabic" w:hint="cs"/>
          <w:sz w:val="36"/>
          <w:szCs w:val="36"/>
          <w:rtl/>
        </w:rPr>
        <w:t xml:space="preserve"> تُقرّبنا إلى الله تعالى وهي التي تتسبب في الفتوح، وإذا تخلّفْنا في هذه الأمور خائفين ولم نتوجه إلى إصلاح أنفسنا فلا يمكن أن نترقى. إل</w:t>
      </w:r>
      <w:r w:rsidR="001329F0">
        <w:rPr>
          <w:rFonts w:ascii="AGA Arabesque" w:hAnsi="AGA Arabesque" w:cs="Traditional Arabic" w:hint="cs"/>
          <w:sz w:val="36"/>
          <w:szCs w:val="36"/>
          <w:rtl/>
        </w:rPr>
        <w:t>ا</w:t>
      </w:r>
      <w:r w:rsidRPr="00052AB3">
        <w:rPr>
          <w:rFonts w:ascii="AGA Arabesque" w:hAnsi="AGA Arabesque" w:cs="Traditional Arabic" w:hint="cs"/>
          <w:sz w:val="36"/>
          <w:szCs w:val="36"/>
          <w:rtl/>
        </w:rPr>
        <w:t xml:space="preserve"> أننا حين نحرز الترقيات وتزول عنا المصائب فحينها أيضا يجب أن تدوم علاقتنا بالله تعالى. ولكن في هذه الأيام يجب أن نتوجه بشكل خاص إلى الله تعالى وإلى رقينا الروحاني وإلى إصلاحنا. وكت</w:t>
      </w:r>
      <w:r w:rsidR="00653D88">
        <w:rPr>
          <w:rFonts w:ascii="AGA Arabesque" w:hAnsi="AGA Arabesque" w:cs="Traditional Arabic" w:hint="cs"/>
          <w:sz w:val="36"/>
          <w:szCs w:val="36"/>
          <w:rtl/>
        </w:rPr>
        <w:t>َ</w:t>
      </w:r>
      <w:r w:rsidRPr="00052AB3">
        <w:rPr>
          <w:rFonts w:ascii="AGA Arabesque" w:hAnsi="AGA Arabesque" w:cs="Traditional Arabic" w:hint="cs"/>
          <w:sz w:val="36"/>
          <w:szCs w:val="36"/>
          <w:rtl/>
        </w:rPr>
        <w:t>ب</w:t>
      </w:r>
      <w:r w:rsidR="00653D88">
        <w:rPr>
          <w:rFonts w:ascii="AGA Arabesque" w:hAnsi="AGA Arabesque" w:cs="Traditional Arabic" w:hint="cs"/>
          <w:sz w:val="36"/>
          <w:szCs w:val="36"/>
          <w:rtl/>
        </w:rPr>
        <w:t>َ</w:t>
      </w:r>
      <w:r w:rsidRPr="00052AB3">
        <w:rPr>
          <w:rFonts w:ascii="AGA Arabesque" w:hAnsi="AGA Arabesque" w:cs="Traditional Arabic" w:hint="cs"/>
          <w:sz w:val="36"/>
          <w:szCs w:val="36"/>
          <w:rtl/>
        </w:rPr>
        <w:t xml:space="preserve"> المصلح الموعود أننا </w:t>
      </w:r>
      <w:r w:rsidR="00653D88">
        <w:rPr>
          <w:rFonts w:ascii="AGA Arabesque" w:hAnsi="AGA Arabesque" w:cs="Traditional Arabic" w:hint="cs"/>
          <w:sz w:val="36"/>
          <w:szCs w:val="36"/>
          <w:rtl/>
        </w:rPr>
        <w:t>إذا</w:t>
      </w:r>
      <w:r w:rsidR="00653D88" w:rsidRPr="00052AB3">
        <w:rPr>
          <w:rFonts w:ascii="AGA Arabesque" w:hAnsi="AGA Arabesque" w:cs="Traditional Arabic" w:hint="cs"/>
          <w:sz w:val="36"/>
          <w:szCs w:val="36"/>
          <w:rtl/>
        </w:rPr>
        <w:t xml:space="preserve"> </w:t>
      </w:r>
      <w:r w:rsidRPr="00052AB3">
        <w:rPr>
          <w:rFonts w:ascii="AGA Arabesque" w:hAnsi="AGA Arabesque" w:cs="Traditional Arabic" w:hint="cs"/>
          <w:sz w:val="36"/>
          <w:szCs w:val="36"/>
          <w:rtl/>
        </w:rPr>
        <w:t>لم نفهم هذا الشيء ف</w:t>
      </w:r>
      <w:r w:rsidR="00653D88">
        <w:rPr>
          <w:rFonts w:ascii="AGA Arabesque" w:hAnsi="AGA Arabesque" w:cs="Traditional Arabic" w:hint="cs"/>
          <w:sz w:val="36"/>
          <w:szCs w:val="36"/>
          <w:rtl/>
        </w:rPr>
        <w:t xml:space="preserve">كأننا </w:t>
      </w:r>
      <w:r w:rsidRPr="00052AB3">
        <w:rPr>
          <w:rFonts w:ascii="AGA Arabesque" w:hAnsi="AGA Arabesque" w:cs="Traditional Arabic" w:hint="cs"/>
          <w:sz w:val="36"/>
          <w:szCs w:val="36"/>
          <w:rtl/>
        </w:rPr>
        <w:t>لم نفهم أي شيء، و</w:t>
      </w:r>
      <w:r w:rsidR="00653D88">
        <w:rPr>
          <w:rFonts w:ascii="AGA Arabesque" w:hAnsi="AGA Arabesque" w:cs="Traditional Arabic" w:hint="cs"/>
          <w:sz w:val="36"/>
          <w:szCs w:val="36"/>
          <w:rtl/>
        </w:rPr>
        <w:t xml:space="preserve">على </w:t>
      </w:r>
      <w:r w:rsidRPr="00052AB3">
        <w:rPr>
          <w:rFonts w:ascii="AGA Arabesque" w:hAnsi="AGA Arabesque" w:cs="Traditional Arabic" w:hint="cs"/>
          <w:sz w:val="36"/>
          <w:szCs w:val="36"/>
          <w:rtl/>
        </w:rPr>
        <w:t xml:space="preserve">كل أحمدي أن يفهم ذلك في هذه الأيام أيضا. </w:t>
      </w:r>
    </w:p>
    <w:p w:rsidR="004511A7" w:rsidRPr="00052AB3" w:rsidRDefault="004511A7" w:rsidP="004511A7">
      <w:pPr>
        <w:autoSpaceDE w:val="0"/>
        <w:autoSpaceDN w:val="0"/>
        <w:bidi/>
        <w:adjustRightInd w:val="0"/>
        <w:spacing w:after="0" w:line="240" w:lineRule="auto"/>
        <w:jc w:val="both"/>
        <w:rPr>
          <w:rFonts w:ascii="Traditional Arabic" w:hAnsi="Traditional Arabic" w:cs="Traditional Arabic"/>
          <w:sz w:val="36"/>
          <w:szCs w:val="36"/>
          <w:rtl/>
        </w:rPr>
      </w:pPr>
    </w:p>
    <w:p w:rsidR="004511A7" w:rsidRPr="00052AB3" w:rsidRDefault="001C2C78" w:rsidP="001C2C78">
      <w:pPr>
        <w:bidi/>
        <w:spacing w:after="0"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sectPr w:rsidR="004511A7" w:rsidRPr="00052AB3" w:rsidSect="001C2C78">
      <w:pgSz w:w="11907" w:h="16840" w:code="9"/>
      <w:pgMar w:top="851" w:right="1440" w:bottom="567" w:left="992"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EBE8D3" w15:done="0"/>
  <w15:commentEx w15:paraId="7AD604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48675" w16cex:dateUtc="2021-10-03T16:43:00Z"/>
  <w16cex:commentExtensible w16cex:durableId="25049DD2" w16cex:dateUtc="2021-10-03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EBE8D3" w16cid:durableId="25048675"/>
  <w16cid:commentId w16cid:paraId="7AD6046A" w16cid:durableId="25049DD2"/>
</w16cid:commentsId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تميم أبو دقة">
    <w15:presenceInfo w15:providerId="Windows Live" w15:userId="50f1b9da5e10cd9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characterSpacingControl w:val="doNotCompress"/>
  <w:compat/>
  <w:rsids>
    <w:rsidRoot w:val="00FE0742"/>
    <w:rsid w:val="00031A45"/>
    <w:rsid w:val="00052AB3"/>
    <w:rsid w:val="0009796D"/>
    <w:rsid w:val="000C7410"/>
    <w:rsid w:val="000F1A1C"/>
    <w:rsid w:val="001329F0"/>
    <w:rsid w:val="00190BAA"/>
    <w:rsid w:val="00197C1D"/>
    <w:rsid w:val="001C2C78"/>
    <w:rsid w:val="00261F54"/>
    <w:rsid w:val="002B0CA4"/>
    <w:rsid w:val="002B365E"/>
    <w:rsid w:val="002F6F1F"/>
    <w:rsid w:val="00302CDA"/>
    <w:rsid w:val="0036584D"/>
    <w:rsid w:val="0038232F"/>
    <w:rsid w:val="003D0C34"/>
    <w:rsid w:val="003D108C"/>
    <w:rsid w:val="004104B9"/>
    <w:rsid w:val="004511A7"/>
    <w:rsid w:val="00486E20"/>
    <w:rsid w:val="00490736"/>
    <w:rsid w:val="004D6CF7"/>
    <w:rsid w:val="004D7447"/>
    <w:rsid w:val="0052021B"/>
    <w:rsid w:val="00597B37"/>
    <w:rsid w:val="00631D5A"/>
    <w:rsid w:val="00653D88"/>
    <w:rsid w:val="0069678B"/>
    <w:rsid w:val="006C21B5"/>
    <w:rsid w:val="007044B8"/>
    <w:rsid w:val="007063D8"/>
    <w:rsid w:val="0074145A"/>
    <w:rsid w:val="007D178B"/>
    <w:rsid w:val="007D5E12"/>
    <w:rsid w:val="007D6CD8"/>
    <w:rsid w:val="008B51AC"/>
    <w:rsid w:val="008C5ECA"/>
    <w:rsid w:val="009260ED"/>
    <w:rsid w:val="00936331"/>
    <w:rsid w:val="009669A1"/>
    <w:rsid w:val="009B615A"/>
    <w:rsid w:val="009D0D19"/>
    <w:rsid w:val="009F0041"/>
    <w:rsid w:val="00AA6A92"/>
    <w:rsid w:val="00CB3E3F"/>
    <w:rsid w:val="00CE7D0D"/>
    <w:rsid w:val="00D103FB"/>
    <w:rsid w:val="00D81012"/>
    <w:rsid w:val="00E2059E"/>
    <w:rsid w:val="00EC7E64"/>
    <w:rsid w:val="00F172D1"/>
    <w:rsid w:val="00F50D21"/>
    <w:rsid w:val="00F965AD"/>
    <w:rsid w:val="00FE0742"/>
    <w:rsid w:val="00FE4F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s>
</file>

<file path=word/webSettings.xml><?xml version="1.0" encoding="utf-8"?>
<w:webSettings xmlns:r="http://schemas.openxmlformats.org/officeDocument/2006/relationships" xmlns:w="http://schemas.openxmlformats.org/wordprocessingml/2006/main">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4110</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Nadeem</cp:lastModifiedBy>
  <cp:revision>4</cp:revision>
  <cp:lastPrinted>2021-10-04T10:26:00Z</cp:lastPrinted>
  <dcterms:created xsi:type="dcterms:W3CDTF">2021-10-04T10:21:00Z</dcterms:created>
  <dcterms:modified xsi:type="dcterms:W3CDTF">2021-10-04T10:28:00Z</dcterms:modified>
</cp:coreProperties>
</file>